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33F2" w:rsidRDefault="002D74F7" w:rsidP="00A2098D">
      <w:pPr>
        <w:pStyle w:val="Szvegtrzs30"/>
        <w:shd w:val="clear" w:color="auto" w:fill="auto"/>
        <w:spacing w:after="0" w:line="264" w:lineRule="auto"/>
      </w:pPr>
      <w:r w:rsidRPr="00FB61A7">
        <w:t>SZOLGÁLTATÁSI SZERZŐDÉS</w:t>
      </w:r>
    </w:p>
    <w:p w:rsidR="005F229C" w:rsidRPr="00FB61A7" w:rsidRDefault="00CC3B48" w:rsidP="00A2098D">
      <w:pPr>
        <w:pStyle w:val="Szvegtrzs30"/>
        <w:shd w:val="clear" w:color="auto" w:fill="auto"/>
        <w:spacing w:after="0" w:line="264" w:lineRule="auto"/>
      </w:pPr>
      <w:r>
        <w:t>2</w:t>
      </w:r>
      <w:r w:rsidR="005F229C">
        <w:t>. sz. módosítása</w:t>
      </w:r>
    </w:p>
    <w:p w:rsidR="00AF33F2" w:rsidRPr="00FB61A7" w:rsidRDefault="008C4792" w:rsidP="00A2098D">
      <w:pPr>
        <w:pStyle w:val="Szvegtrzs30"/>
        <w:shd w:val="clear" w:color="auto" w:fill="auto"/>
        <w:spacing w:after="0" w:line="264" w:lineRule="auto"/>
      </w:pPr>
      <w:r w:rsidRPr="00FB61A7">
        <w:t>OKOS PARKOLÁS I. ÜTEM MEGVALÓSÍTÁSA HÉVÍZEN</w:t>
      </w:r>
    </w:p>
    <w:p w:rsidR="0061597E" w:rsidRPr="00FB61A7" w:rsidRDefault="0061597E" w:rsidP="00A2098D">
      <w:pPr>
        <w:pStyle w:val="Szvegtrzs30"/>
        <w:shd w:val="clear" w:color="auto" w:fill="auto"/>
        <w:spacing w:after="0" w:line="264" w:lineRule="auto"/>
      </w:pPr>
    </w:p>
    <w:p w:rsidR="00574A6E" w:rsidRPr="00FB61A7" w:rsidRDefault="002D74F7" w:rsidP="00A2098D">
      <w:pPr>
        <w:pStyle w:val="Szvegtrzs30"/>
        <w:shd w:val="clear" w:color="auto" w:fill="auto"/>
        <w:spacing w:after="0" w:line="264" w:lineRule="auto"/>
        <w:jc w:val="left"/>
        <w:rPr>
          <w:b w:val="0"/>
          <w:bCs w:val="0"/>
        </w:rPr>
      </w:pPr>
      <w:r w:rsidRPr="00FB61A7">
        <w:rPr>
          <w:b w:val="0"/>
          <w:bCs w:val="0"/>
        </w:rPr>
        <w:t>Amely létrejött</w:t>
      </w:r>
      <w:r w:rsidR="00A253E1">
        <w:rPr>
          <w:b w:val="0"/>
          <w:bCs w:val="0"/>
        </w:rPr>
        <w:t xml:space="preserve"> egyrészről</w:t>
      </w:r>
    </w:p>
    <w:p w:rsidR="00007B54" w:rsidRPr="00FB61A7" w:rsidRDefault="00007B54" w:rsidP="00A2098D">
      <w:pPr>
        <w:pStyle w:val="Szvegtrzs30"/>
        <w:shd w:val="clear" w:color="auto" w:fill="auto"/>
        <w:spacing w:after="0" w:line="264" w:lineRule="auto"/>
        <w:jc w:val="left"/>
        <w:rPr>
          <w:b w:val="0"/>
          <w:bCs w:val="0"/>
        </w:rPr>
      </w:pPr>
    </w:p>
    <w:p w:rsidR="00574A6E" w:rsidRPr="00FB61A7" w:rsidRDefault="00007B54" w:rsidP="00A2098D">
      <w:pPr>
        <w:pStyle w:val="Cmsor20"/>
        <w:shd w:val="clear" w:color="auto" w:fill="auto"/>
        <w:spacing w:before="0" w:after="0" w:line="264" w:lineRule="auto"/>
        <w:rPr>
          <w:b/>
          <w:bCs/>
          <w:sz w:val="24"/>
          <w:szCs w:val="24"/>
        </w:rPr>
      </w:pPr>
      <w:r w:rsidRPr="00FB61A7">
        <w:rPr>
          <w:b/>
          <w:bCs/>
          <w:sz w:val="24"/>
          <w:szCs w:val="24"/>
        </w:rPr>
        <w:t>Hévíz Város Önkormányzata</w:t>
      </w:r>
    </w:p>
    <w:p w:rsidR="00574A6E" w:rsidRPr="00FB61A7" w:rsidRDefault="002D74F7" w:rsidP="00A2098D">
      <w:pPr>
        <w:pStyle w:val="Szvegtrzs20"/>
        <w:shd w:val="clear" w:color="auto" w:fill="auto"/>
        <w:tabs>
          <w:tab w:val="left" w:pos="5846"/>
        </w:tabs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 xml:space="preserve">Székhely: </w:t>
      </w:r>
      <w:r w:rsidR="00007B54" w:rsidRPr="00FB61A7">
        <w:rPr>
          <w:sz w:val="24"/>
          <w:szCs w:val="24"/>
        </w:rPr>
        <w:t xml:space="preserve">8380 Hévíz, Kossuth Lajos utca 1. </w:t>
      </w:r>
    </w:p>
    <w:p w:rsidR="00574A6E" w:rsidRPr="00FB61A7" w:rsidRDefault="002D74F7" w:rsidP="00A2098D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 xml:space="preserve">Adószám: </w:t>
      </w:r>
      <w:r w:rsidR="00007B54" w:rsidRPr="00FB61A7">
        <w:rPr>
          <w:sz w:val="24"/>
          <w:szCs w:val="24"/>
        </w:rPr>
        <w:t xml:space="preserve">15734374-2-20 </w:t>
      </w:r>
    </w:p>
    <w:p w:rsidR="00574A6E" w:rsidRPr="00FB61A7" w:rsidRDefault="002D74F7" w:rsidP="00A2098D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>Képviseletében eljáró személy:</w:t>
      </w:r>
      <w:r w:rsidR="00007B54" w:rsidRPr="00FB61A7">
        <w:rPr>
          <w:sz w:val="24"/>
          <w:szCs w:val="24"/>
        </w:rPr>
        <w:t xml:space="preserve"> Papp Gábor polgármester</w:t>
      </w:r>
    </w:p>
    <w:p w:rsidR="00574A6E" w:rsidRPr="00FB61A7" w:rsidRDefault="002D74F7" w:rsidP="00A2098D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 xml:space="preserve">mint megrendelő (továbbiakban: </w:t>
      </w:r>
      <w:r w:rsidR="0061597E" w:rsidRPr="00EB5D9C">
        <w:rPr>
          <w:b/>
          <w:bCs/>
          <w:sz w:val="24"/>
          <w:szCs w:val="24"/>
        </w:rPr>
        <w:t>Megrendelő</w:t>
      </w:r>
      <w:r w:rsidRPr="00FB61A7">
        <w:rPr>
          <w:sz w:val="24"/>
          <w:szCs w:val="24"/>
        </w:rPr>
        <w:t>)</w:t>
      </w:r>
    </w:p>
    <w:p w:rsidR="0061597E" w:rsidRDefault="0061597E" w:rsidP="00A2098D">
      <w:pPr>
        <w:pStyle w:val="Szvegtrzs20"/>
        <w:shd w:val="clear" w:color="auto" w:fill="auto"/>
        <w:tabs>
          <w:tab w:val="left" w:leader="dot" w:pos="3437"/>
        </w:tabs>
        <w:spacing w:after="0" w:line="264" w:lineRule="auto"/>
        <w:ind w:firstLine="0"/>
        <w:rPr>
          <w:sz w:val="24"/>
          <w:szCs w:val="24"/>
        </w:rPr>
      </w:pPr>
    </w:p>
    <w:p w:rsidR="00E84280" w:rsidRDefault="00E84280" w:rsidP="00A2098D">
      <w:pPr>
        <w:pStyle w:val="Szvegtrzs20"/>
        <w:shd w:val="clear" w:color="auto" w:fill="auto"/>
        <w:tabs>
          <w:tab w:val="left" w:leader="dot" w:pos="3437"/>
        </w:tabs>
        <w:spacing w:after="0" w:line="264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továbbá </w:t>
      </w:r>
      <w:r w:rsidR="00A253E1">
        <w:rPr>
          <w:sz w:val="24"/>
          <w:szCs w:val="24"/>
        </w:rPr>
        <w:t>másrészről</w:t>
      </w:r>
    </w:p>
    <w:p w:rsidR="00E84280" w:rsidRPr="00FB61A7" w:rsidRDefault="00E84280" w:rsidP="00A2098D">
      <w:pPr>
        <w:pStyle w:val="Szvegtrzs20"/>
        <w:shd w:val="clear" w:color="auto" w:fill="auto"/>
        <w:tabs>
          <w:tab w:val="left" w:leader="dot" w:pos="3437"/>
        </w:tabs>
        <w:spacing w:after="0" w:line="264" w:lineRule="auto"/>
        <w:ind w:firstLine="0"/>
        <w:rPr>
          <w:sz w:val="24"/>
          <w:szCs w:val="24"/>
        </w:rPr>
      </w:pPr>
    </w:p>
    <w:p w:rsidR="0061597E" w:rsidRPr="00E84280" w:rsidRDefault="00E84280" w:rsidP="00A2098D">
      <w:pPr>
        <w:pStyle w:val="Szvegtrzs20"/>
        <w:shd w:val="clear" w:color="auto" w:fill="auto"/>
        <w:tabs>
          <w:tab w:val="left" w:leader="dot" w:pos="3437"/>
        </w:tabs>
        <w:spacing w:after="0" w:line="264" w:lineRule="auto"/>
        <w:ind w:firstLine="0"/>
        <w:rPr>
          <w:b/>
          <w:bCs/>
          <w:sz w:val="24"/>
          <w:szCs w:val="24"/>
        </w:rPr>
      </w:pPr>
      <w:r w:rsidRPr="00E84280">
        <w:rPr>
          <w:b/>
          <w:bCs/>
          <w:sz w:val="24"/>
          <w:szCs w:val="24"/>
        </w:rPr>
        <w:t>EURO ONE Számítástechnikai Zártkörűen Működő Részvénytársaság</w:t>
      </w:r>
    </w:p>
    <w:p w:rsidR="00574A6E" w:rsidRPr="00FB61A7" w:rsidRDefault="002D74F7" w:rsidP="00A2098D">
      <w:pPr>
        <w:pStyle w:val="Szvegtrzs20"/>
        <w:shd w:val="clear" w:color="auto" w:fill="auto"/>
        <w:tabs>
          <w:tab w:val="left" w:leader="dot" w:pos="3437"/>
        </w:tabs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>Székhely:</w:t>
      </w:r>
      <w:r w:rsidR="00007B54" w:rsidRPr="00FB61A7">
        <w:rPr>
          <w:sz w:val="24"/>
          <w:szCs w:val="24"/>
        </w:rPr>
        <w:t xml:space="preserve"> </w:t>
      </w:r>
      <w:r w:rsidR="00E84280" w:rsidRPr="00E84280">
        <w:rPr>
          <w:sz w:val="24"/>
          <w:szCs w:val="24"/>
        </w:rPr>
        <w:t>1145 Budapest, Újvilág utca 50-52.</w:t>
      </w:r>
      <w:r w:rsidR="00E84280">
        <w:rPr>
          <w:sz w:val="24"/>
          <w:szCs w:val="24"/>
        </w:rPr>
        <w:t xml:space="preserve"> </w:t>
      </w:r>
    </w:p>
    <w:p w:rsidR="00574A6E" w:rsidRPr="00851679" w:rsidRDefault="002D74F7" w:rsidP="00A2098D">
      <w:pPr>
        <w:pStyle w:val="Szvegtrzs20"/>
        <w:shd w:val="clear" w:color="auto" w:fill="auto"/>
        <w:tabs>
          <w:tab w:val="left" w:leader="dot" w:pos="3082"/>
        </w:tabs>
        <w:spacing w:after="0" w:line="264" w:lineRule="auto"/>
        <w:ind w:firstLine="0"/>
        <w:rPr>
          <w:sz w:val="24"/>
          <w:szCs w:val="24"/>
        </w:rPr>
      </w:pPr>
      <w:r w:rsidRPr="00851679">
        <w:rPr>
          <w:sz w:val="24"/>
          <w:szCs w:val="24"/>
        </w:rPr>
        <w:t>Cégjegyzékszám:</w:t>
      </w:r>
      <w:r w:rsidR="00007B54" w:rsidRPr="00851679">
        <w:rPr>
          <w:sz w:val="24"/>
          <w:szCs w:val="24"/>
        </w:rPr>
        <w:t xml:space="preserve"> </w:t>
      </w:r>
      <w:r w:rsidR="00E84280" w:rsidRPr="00851679">
        <w:rPr>
          <w:sz w:val="24"/>
          <w:szCs w:val="24"/>
        </w:rPr>
        <w:t xml:space="preserve">01 10 041733 </w:t>
      </w:r>
    </w:p>
    <w:p w:rsidR="00574A6E" w:rsidRPr="00851679" w:rsidRDefault="002D74F7" w:rsidP="00A2098D">
      <w:pPr>
        <w:pStyle w:val="Szvegtrzs20"/>
        <w:shd w:val="clear" w:color="auto" w:fill="auto"/>
        <w:tabs>
          <w:tab w:val="left" w:leader="dot" w:pos="3734"/>
        </w:tabs>
        <w:spacing w:after="0" w:line="264" w:lineRule="auto"/>
        <w:ind w:firstLine="0"/>
        <w:rPr>
          <w:sz w:val="24"/>
          <w:szCs w:val="24"/>
        </w:rPr>
      </w:pPr>
      <w:r w:rsidRPr="00851679">
        <w:rPr>
          <w:sz w:val="24"/>
          <w:szCs w:val="24"/>
        </w:rPr>
        <w:t>Adószám:</w:t>
      </w:r>
      <w:r w:rsidR="00007B54" w:rsidRPr="00851679">
        <w:rPr>
          <w:sz w:val="24"/>
          <w:szCs w:val="24"/>
        </w:rPr>
        <w:t xml:space="preserve"> </w:t>
      </w:r>
      <w:r w:rsidR="00E84280" w:rsidRPr="00851679">
        <w:rPr>
          <w:sz w:val="24"/>
          <w:szCs w:val="24"/>
        </w:rPr>
        <w:t>10649297-2-44</w:t>
      </w:r>
    </w:p>
    <w:p w:rsidR="00574A6E" w:rsidRPr="00851679" w:rsidRDefault="00AF1BA3" w:rsidP="00A2098D">
      <w:pPr>
        <w:pStyle w:val="Szvegtrzs20"/>
        <w:shd w:val="clear" w:color="auto" w:fill="auto"/>
        <w:tabs>
          <w:tab w:val="left" w:leader="dot" w:pos="4723"/>
        </w:tabs>
        <w:spacing w:after="0" w:line="264" w:lineRule="auto"/>
        <w:ind w:firstLine="0"/>
        <w:rPr>
          <w:sz w:val="24"/>
          <w:szCs w:val="24"/>
        </w:rPr>
      </w:pPr>
      <w:r w:rsidRPr="00851679">
        <w:rPr>
          <w:sz w:val="24"/>
          <w:szCs w:val="24"/>
        </w:rPr>
        <w:t xml:space="preserve">Pénzforgalmi számlaszám: </w:t>
      </w:r>
      <w:r w:rsidRPr="00851679">
        <w:rPr>
          <w:bCs/>
          <w:sz w:val="24"/>
          <w:szCs w:val="24"/>
        </w:rPr>
        <w:t>10918001-00000057-22480051</w:t>
      </w:r>
    </w:p>
    <w:p w:rsidR="00574A6E" w:rsidRPr="00FB61A7" w:rsidRDefault="002D74F7" w:rsidP="00A2098D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  <w:r w:rsidRPr="00851679">
        <w:rPr>
          <w:sz w:val="24"/>
          <w:szCs w:val="24"/>
        </w:rPr>
        <w:t>Képviseletében eljáró személy:</w:t>
      </w:r>
      <w:r w:rsidR="00007B54" w:rsidRPr="00851679">
        <w:rPr>
          <w:sz w:val="24"/>
          <w:szCs w:val="24"/>
        </w:rPr>
        <w:t xml:space="preserve"> </w:t>
      </w:r>
      <w:proofErr w:type="spellStart"/>
      <w:r w:rsidR="00E84280" w:rsidRPr="00851679">
        <w:rPr>
          <w:sz w:val="24"/>
          <w:szCs w:val="24"/>
        </w:rPr>
        <w:t>Kucska</w:t>
      </w:r>
      <w:proofErr w:type="spellEnd"/>
      <w:r w:rsidR="00E84280" w:rsidRPr="00E84280">
        <w:rPr>
          <w:sz w:val="24"/>
          <w:szCs w:val="24"/>
        </w:rPr>
        <w:t xml:space="preserve"> Árpád</w:t>
      </w:r>
      <w:r w:rsidR="00E84280">
        <w:rPr>
          <w:sz w:val="24"/>
          <w:szCs w:val="24"/>
        </w:rPr>
        <w:t xml:space="preserve"> vezérigazgató</w:t>
      </w:r>
      <w:r w:rsidR="00781A5C">
        <w:rPr>
          <w:sz w:val="24"/>
          <w:szCs w:val="24"/>
        </w:rPr>
        <w:t xml:space="preserve"> (önálló cégjegyzésre jogosult)</w:t>
      </w:r>
    </w:p>
    <w:p w:rsidR="00E84280" w:rsidRDefault="00E84280" w:rsidP="00A2098D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</w:p>
    <w:p w:rsidR="00E84280" w:rsidRDefault="00E84280" w:rsidP="00A2098D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és </w:t>
      </w:r>
    </w:p>
    <w:p w:rsidR="00E84280" w:rsidRDefault="00E84280" w:rsidP="00A2098D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</w:p>
    <w:p w:rsidR="00781A5C" w:rsidRPr="00781A5C" w:rsidRDefault="00781A5C" w:rsidP="00A2098D">
      <w:pPr>
        <w:pStyle w:val="Szvegtrzs20"/>
        <w:shd w:val="clear" w:color="auto" w:fill="auto"/>
        <w:spacing w:after="0" w:line="264" w:lineRule="auto"/>
        <w:ind w:firstLine="0"/>
        <w:rPr>
          <w:b/>
          <w:bCs/>
          <w:sz w:val="24"/>
          <w:szCs w:val="24"/>
        </w:rPr>
      </w:pPr>
      <w:r w:rsidRPr="00781A5C">
        <w:rPr>
          <w:b/>
          <w:bCs/>
          <w:sz w:val="24"/>
          <w:szCs w:val="24"/>
        </w:rPr>
        <w:t>EPS-GLOBAL Zártkörűen Működő Részvénytársaság</w:t>
      </w:r>
    </w:p>
    <w:p w:rsidR="00E84280" w:rsidRPr="00FB61A7" w:rsidRDefault="00E84280" w:rsidP="00A2098D">
      <w:pPr>
        <w:pStyle w:val="Szvegtrzs20"/>
        <w:shd w:val="clear" w:color="auto" w:fill="auto"/>
        <w:tabs>
          <w:tab w:val="left" w:leader="dot" w:pos="3437"/>
        </w:tabs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 xml:space="preserve">Székhely: </w:t>
      </w:r>
      <w:r w:rsidR="00781A5C" w:rsidRPr="00781A5C">
        <w:rPr>
          <w:sz w:val="24"/>
          <w:szCs w:val="24"/>
        </w:rPr>
        <w:t>1089 Budapest, Elnök utca 1.</w:t>
      </w:r>
      <w:r w:rsidR="00781A5C">
        <w:rPr>
          <w:sz w:val="24"/>
          <w:szCs w:val="24"/>
        </w:rPr>
        <w:t xml:space="preserve"> </w:t>
      </w:r>
    </w:p>
    <w:p w:rsidR="00E84280" w:rsidRPr="00FB61A7" w:rsidRDefault="00E84280" w:rsidP="00A2098D">
      <w:pPr>
        <w:pStyle w:val="Szvegtrzs20"/>
        <w:shd w:val="clear" w:color="auto" w:fill="auto"/>
        <w:tabs>
          <w:tab w:val="left" w:leader="dot" w:pos="3082"/>
        </w:tabs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 xml:space="preserve">Cégjegyzékszám: </w:t>
      </w:r>
      <w:r w:rsidR="00781A5C" w:rsidRPr="00781A5C">
        <w:rPr>
          <w:sz w:val="24"/>
          <w:szCs w:val="24"/>
        </w:rPr>
        <w:t>01 10 047400</w:t>
      </w:r>
      <w:r w:rsidR="00781A5C">
        <w:rPr>
          <w:sz w:val="24"/>
          <w:szCs w:val="24"/>
        </w:rPr>
        <w:t xml:space="preserve"> </w:t>
      </w:r>
    </w:p>
    <w:p w:rsidR="00E84280" w:rsidRPr="00851679" w:rsidRDefault="00E84280" w:rsidP="00A2098D">
      <w:pPr>
        <w:pStyle w:val="Szvegtrzs20"/>
        <w:shd w:val="clear" w:color="auto" w:fill="auto"/>
        <w:tabs>
          <w:tab w:val="left" w:leader="dot" w:pos="3734"/>
        </w:tabs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>Adószám</w:t>
      </w:r>
      <w:r w:rsidRPr="00851679">
        <w:rPr>
          <w:sz w:val="24"/>
          <w:szCs w:val="24"/>
        </w:rPr>
        <w:t xml:space="preserve">: </w:t>
      </w:r>
      <w:r w:rsidR="00781A5C" w:rsidRPr="00851679">
        <w:rPr>
          <w:sz w:val="24"/>
          <w:szCs w:val="24"/>
        </w:rPr>
        <w:t>23928158-2-42</w:t>
      </w:r>
    </w:p>
    <w:p w:rsidR="00E84280" w:rsidRPr="00851679" w:rsidRDefault="00E84280" w:rsidP="00A2098D">
      <w:pPr>
        <w:pStyle w:val="Szvegtrzs20"/>
        <w:shd w:val="clear" w:color="auto" w:fill="auto"/>
        <w:tabs>
          <w:tab w:val="left" w:leader="dot" w:pos="4723"/>
        </w:tabs>
        <w:spacing w:after="0" w:line="264" w:lineRule="auto"/>
        <w:ind w:firstLine="0"/>
        <w:rPr>
          <w:sz w:val="24"/>
          <w:szCs w:val="24"/>
        </w:rPr>
      </w:pPr>
      <w:r w:rsidRPr="00851679">
        <w:rPr>
          <w:sz w:val="24"/>
          <w:szCs w:val="24"/>
        </w:rPr>
        <w:t>Pén</w:t>
      </w:r>
      <w:r w:rsidR="00AF1BA3" w:rsidRPr="00851679">
        <w:rPr>
          <w:sz w:val="24"/>
          <w:szCs w:val="24"/>
        </w:rPr>
        <w:t>zforgalmi számlaszám: 12001008-01579731-00300002</w:t>
      </w:r>
    </w:p>
    <w:p w:rsidR="00E84280" w:rsidRPr="00FB61A7" w:rsidRDefault="00E84280" w:rsidP="00A2098D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  <w:r w:rsidRPr="00851679">
        <w:rPr>
          <w:sz w:val="24"/>
          <w:szCs w:val="24"/>
        </w:rPr>
        <w:t xml:space="preserve">Képviseletében eljáró személy: </w:t>
      </w:r>
      <w:proofErr w:type="spellStart"/>
      <w:r w:rsidR="00781A5C" w:rsidRPr="00851679">
        <w:rPr>
          <w:sz w:val="24"/>
          <w:szCs w:val="24"/>
        </w:rPr>
        <w:t>Petheő</w:t>
      </w:r>
      <w:proofErr w:type="spellEnd"/>
      <w:r w:rsidR="00781A5C" w:rsidRPr="00851679">
        <w:rPr>
          <w:sz w:val="24"/>
          <w:szCs w:val="24"/>
        </w:rPr>
        <w:t xml:space="preserve"> Tamás igazgatósági tag és Gyarmati Zoltán igazgatósági tag (együttes cégjegyzésre</w:t>
      </w:r>
      <w:r w:rsidR="00781A5C">
        <w:rPr>
          <w:sz w:val="24"/>
          <w:szCs w:val="24"/>
        </w:rPr>
        <w:t xml:space="preserve"> jogosultak)</w:t>
      </w:r>
    </w:p>
    <w:p w:rsidR="00E84280" w:rsidRDefault="00E84280" w:rsidP="00A2098D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</w:p>
    <w:p w:rsidR="00574A6E" w:rsidRPr="00FB61A7" w:rsidRDefault="002D74F7" w:rsidP="00A2098D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 xml:space="preserve">mint szolgáltató (továbbiakban: </w:t>
      </w:r>
      <w:r w:rsidRPr="00EB5D9C">
        <w:rPr>
          <w:b/>
          <w:bCs/>
          <w:sz w:val="24"/>
          <w:szCs w:val="24"/>
        </w:rPr>
        <w:t>Szolgáltató</w:t>
      </w:r>
      <w:r w:rsidRPr="00FB61A7">
        <w:rPr>
          <w:sz w:val="24"/>
          <w:szCs w:val="24"/>
        </w:rPr>
        <w:t>) (</w:t>
      </w:r>
      <w:r w:rsidR="0061597E" w:rsidRPr="00FB61A7">
        <w:rPr>
          <w:sz w:val="24"/>
          <w:szCs w:val="24"/>
        </w:rPr>
        <w:t>Megrendelő</w:t>
      </w:r>
      <w:r w:rsidRPr="00FB61A7">
        <w:rPr>
          <w:sz w:val="24"/>
          <w:szCs w:val="24"/>
        </w:rPr>
        <w:t xml:space="preserve"> és Szolgáltató egyenként a továbbiakban: Fél, együttesen: Felek) között az alábbiakban meghatározott feltételek szerint:</w:t>
      </w:r>
    </w:p>
    <w:p w:rsidR="0061597E" w:rsidRDefault="0061597E" w:rsidP="00A2098D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</w:p>
    <w:p w:rsidR="0023186D" w:rsidRPr="00FB61A7" w:rsidRDefault="0023186D" w:rsidP="00A2098D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</w:p>
    <w:p w:rsidR="00574A6E" w:rsidRPr="00FB61A7" w:rsidRDefault="002D74F7" w:rsidP="00A2098D">
      <w:pPr>
        <w:pStyle w:val="Cmsor20"/>
        <w:shd w:val="clear" w:color="auto" w:fill="auto"/>
        <w:spacing w:before="0" w:after="0" w:line="264" w:lineRule="auto"/>
        <w:jc w:val="center"/>
        <w:rPr>
          <w:b/>
          <w:bCs/>
          <w:sz w:val="24"/>
          <w:szCs w:val="24"/>
        </w:rPr>
      </w:pPr>
      <w:bookmarkStart w:id="0" w:name="bookmark1"/>
      <w:r w:rsidRPr="00FB61A7">
        <w:rPr>
          <w:b/>
          <w:bCs/>
          <w:sz w:val="24"/>
          <w:szCs w:val="24"/>
        </w:rPr>
        <w:t>PREAMBULUM</w:t>
      </w:r>
      <w:bookmarkEnd w:id="0"/>
    </w:p>
    <w:p w:rsidR="0061597E" w:rsidRPr="00FB61A7" w:rsidRDefault="0061597E" w:rsidP="00A2098D">
      <w:pPr>
        <w:pStyle w:val="Cmsor20"/>
        <w:shd w:val="clear" w:color="auto" w:fill="auto"/>
        <w:spacing w:before="0" w:after="0" w:line="264" w:lineRule="auto"/>
        <w:jc w:val="center"/>
        <w:rPr>
          <w:sz w:val="24"/>
          <w:szCs w:val="24"/>
        </w:rPr>
      </w:pPr>
    </w:p>
    <w:p w:rsidR="00151EB6" w:rsidRPr="009B0ABB" w:rsidRDefault="0061597E" w:rsidP="00151EB6">
      <w:pPr>
        <w:pStyle w:val="Szvegtrzs20"/>
        <w:ind w:firstLine="0"/>
        <w:rPr>
          <w:color w:val="auto"/>
          <w:sz w:val="24"/>
          <w:szCs w:val="24"/>
        </w:rPr>
      </w:pPr>
      <w:r w:rsidRPr="00FB61A7">
        <w:rPr>
          <w:sz w:val="24"/>
          <w:szCs w:val="24"/>
        </w:rPr>
        <w:t>Megrendelő</w:t>
      </w:r>
      <w:r w:rsidR="002D74F7" w:rsidRPr="00FB61A7">
        <w:rPr>
          <w:sz w:val="24"/>
          <w:szCs w:val="24"/>
        </w:rPr>
        <w:t xml:space="preserve"> </w:t>
      </w:r>
      <w:r w:rsidR="0028418C" w:rsidRPr="0028418C">
        <w:rPr>
          <w:sz w:val="24"/>
          <w:szCs w:val="24"/>
        </w:rPr>
        <w:t>EKR000170822021</w:t>
      </w:r>
      <w:r w:rsidR="002D74F7" w:rsidRPr="0028418C">
        <w:rPr>
          <w:sz w:val="24"/>
          <w:szCs w:val="24"/>
        </w:rPr>
        <w:t xml:space="preserve"> </w:t>
      </w:r>
      <w:r w:rsidR="002D74F7" w:rsidRPr="001646F3">
        <w:rPr>
          <w:sz w:val="24"/>
          <w:szCs w:val="24"/>
        </w:rPr>
        <w:t>számon közbeszerzési eljárást indított,</w:t>
      </w:r>
      <w:r w:rsidR="00F105FE" w:rsidRPr="001646F3">
        <w:rPr>
          <w:sz w:val="24"/>
          <w:szCs w:val="24"/>
        </w:rPr>
        <w:t xml:space="preserve"> a TED </w:t>
      </w:r>
      <w:r w:rsidR="00E84280" w:rsidRPr="001646F3">
        <w:rPr>
          <w:sz w:val="24"/>
          <w:szCs w:val="24"/>
        </w:rPr>
        <w:t>2021/S 053-133540</w:t>
      </w:r>
      <w:r w:rsidR="00F105FE" w:rsidRPr="001646F3">
        <w:rPr>
          <w:sz w:val="24"/>
          <w:szCs w:val="24"/>
        </w:rPr>
        <w:t xml:space="preserve"> azonosító számon </w:t>
      </w:r>
      <w:r w:rsidR="00E84280" w:rsidRPr="001646F3">
        <w:rPr>
          <w:sz w:val="24"/>
          <w:szCs w:val="24"/>
        </w:rPr>
        <w:t>2021. március 12.</w:t>
      </w:r>
      <w:r w:rsidR="00F105FE" w:rsidRPr="001646F3">
        <w:rPr>
          <w:sz w:val="24"/>
          <w:szCs w:val="24"/>
        </w:rPr>
        <w:t xml:space="preserve"> napján feladott eljárást megindító felhívással,</w:t>
      </w:r>
      <w:r w:rsidR="002D74F7" w:rsidRPr="001646F3">
        <w:rPr>
          <w:sz w:val="24"/>
          <w:szCs w:val="24"/>
        </w:rPr>
        <w:t xml:space="preserve"> amelynek eredményeképpen</w:t>
      </w:r>
      <w:r w:rsidR="001646F3" w:rsidRPr="001646F3">
        <w:rPr>
          <w:sz w:val="24"/>
          <w:szCs w:val="24"/>
        </w:rPr>
        <w:t xml:space="preserve"> </w:t>
      </w:r>
      <w:r w:rsidR="001646F3" w:rsidRPr="009B0ABB">
        <w:rPr>
          <w:color w:val="auto"/>
          <w:sz w:val="24"/>
          <w:szCs w:val="24"/>
        </w:rPr>
        <w:t>2021. június 10. napján</w:t>
      </w:r>
      <w:r w:rsidR="002D74F7" w:rsidRPr="009B0ABB">
        <w:rPr>
          <w:color w:val="auto"/>
          <w:sz w:val="24"/>
          <w:szCs w:val="24"/>
        </w:rPr>
        <w:t xml:space="preserve"> </w:t>
      </w:r>
      <w:r w:rsidR="001646F3" w:rsidRPr="009B0ABB">
        <w:rPr>
          <w:color w:val="auto"/>
          <w:sz w:val="24"/>
          <w:szCs w:val="24"/>
        </w:rPr>
        <w:t>kötötte meg a Szolgáltatási</w:t>
      </w:r>
      <w:r w:rsidR="002D74F7" w:rsidRPr="009B0ABB">
        <w:rPr>
          <w:color w:val="auto"/>
          <w:sz w:val="24"/>
          <w:szCs w:val="24"/>
        </w:rPr>
        <w:t xml:space="preserve"> szerződést</w:t>
      </w:r>
      <w:r w:rsidR="001646F3" w:rsidRPr="009B0ABB">
        <w:rPr>
          <w:color w:val="auto"/>
          <w:sz w:val="24"/>
          <w:szCs w:val="24"/>
        </w:rPr>
        <w:t xml:space="preserve"> (továbbiakban: Szerződés)</w:t>
      </w:r>
      <w:r w:rsidR="002D74F7" w:rsidRPr="009B0ABB">
        <w:rPr>
          <w:color w:val="auto"/>
          <w:sz w:val="24"/>
          <w:szCs w:val="24"/>
        </w:rPr>
        <w:t xml:space="preserve"> az eljárásban nyertes </w:t>
      </w:r>
      <w:r w:rsidR="00AF2CC5" w:rsidRPr="009B0ABB">
        <w:rPr>
          <w:color w:val="auto"/>
          <w:sz w:val="24"/>
          <w:szCs w:val="24"/>
        </w:rPr>
        <w:t>S</w:t>
      </w:r>
      <w:r w:rsidR="002D74F7" w:rsidRPr="009B0ABB">
        <w:rPr>
          <w:color w:val="auto"/>
          <w:sz w:val="24"/>
          <w:szCs w:val="24"/>
        </w:rPr>
        <w:t>zolgáltatóval.</w:t>
      </w:r>
      <w:r w:rsidR="00151EB6" w:rsidRPr="009B0ABB">
        <w:rPr>
          <w:color w:val="auto"/>
          <w:sz w:val="24"/>
          <w:szCs w:val="24"/>
        </w:rPr>
        <w:t xml:space="preserve"> Szerződő Felek a Szerződés 3. pont első bekezdését a 2021.</w:t>
      </w:r>
      <w:r w:rsidR="009B0ABB" w:rsidRPr="009B0ABB">
        <w:rPr>
          <w:color w:val="auto"/>
          <w:sz w:val="24"/>
          <w:szCs w:val="24"/>
        </w:rPr>
        <w:t xml:space="preserve"> július 1.</w:t>
      </w:r>
      <w:r w:rsidR="00151EB6" w:rsidRPr="009B0ABB">
        <w:rPr>
          <w:color w:val="auto"/>
          <w:sz w:val="24"/>
          <w:szCs w:val="24"/>
        </w:rPr>
        <w:t xml:space="preserve"> napján kelt 1. számú módosító okirattal módosították a vállalkozói díj tekintetében, hivatkozva</w:t>
      </w:r>
      <w:r w:rsidR="00151EB6" w:rsidRPr="009B0ABB">
        <w:rPr>
          <w:rFonts w:ascii="Microsoft Sans Serif" w:eastAsia="Microsoft Sans Serif" w:hAnsi="Microsoft Sans Serif" w:cs="Microsoft Sans Serif"/>
          <w:color w:val="auto"/>
          <w:sz w:val="24"/>
          <w:szCs w:val="24"/>
        </w:rPr>
        <w:t xml:space="preserve"> </w:t>
      </w:r>
      <w:r w:rsidR="00151EB6" w:rsidRPr="009B0ABB">
        <w:rPr>
          <w:color w:val="auto"/>
          <w:sz w:val="24"/>
          <w:szCs w:val="24"/>
        </w:rPr>
        <w:t>a Beruházás egyes elemei kapcsán többlet humán- és technikai erőforrás ráfordítással történő előteljesítésre.</w:t>
      </w:r>
    </w:p>
    <w:p w:rsidR="00E553E2" w:rsidRPr="00FB61A7" w:rsidRDefault="00E553E2" w:rsidP="00A2098D">
      <w:pPr>
        <w:pStyle w:val="Cmsor10"/>
        <w:numPr>
          <w:ilvl w:val="0"/>
          <w:numId w:val="2"/>
        </w:numPr>
        <w:shd w:val="clear" w:color="auto" w:fill="auto"/>
        <w:tabs>
          <w:tab w:val="left" w:pos="740"/>
        </w:tabs>
        <w:spacing w:before="0" w:after="0" w:line="264" w:lineRule="auto"/>
      </w:pPr>
      <w:bookmarkStart w:id="1" w:name="bookmark2"/>
      <w:r w:rsidRPr="00FB61A7">
        <w:t>A SZERZŐDES</w:t>
      </w:r>
      <w:r>
        <w:t>MÓDOSÍTÁS</w:t>
      </w:r>
      <w:r w:rsidRPr="00FB61A7">
        <w:t xml:space="preserve"> TÁRGYA</w:t>
      </w:r>
      <w:bookmarkEnd w:id="1"/>
    </w:p>
    <w:p w:rsidR="00E553E2" w:rsidRDefault="00E553E2" w:rsidP="00A2098D">
      <w:pPr>
        <w:pStyle w:val="Cmsor10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</w:p>
    <w:p w:rsidR="00E553E2" w:rsidRDefault="00E553E2" w:rsidP="00A2098D">
      <w:pPr>
        <w:pStyle w:val="Cmsor10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  <w:r>
        <w:rPr>
          <w:b w:val="0"/>
          <w:bCs w:val="0"/>
        </w:rPr>
        <w:t xml:space="preserve">Szerződő </w:t>
      </w:r>
      <w:r w:rsidRPr="00497CF9">
        <w:rPr>
          <w:b w:val="0"/>
          <w:bCs w:val="0"/>
          <w:color w:val="auto"/>
        </w:rPr>
        <w:t xml:space="preserve">Felek megállapodnak, hogy a Szerződés 3. pont első bekezdését az alábbiak szerint </w:t>
      </w:r>
      <w:r w:rsidR="00151EB6" w:rsidRPr="00497CF9">
        <w:rPr>
          <w:b w:val="0"/>
          <w:bCs w:val="0"/>
          <w:color w:val="auto"/>
        </w:rPr>
        <w:t xml:space="preserve">ismételten </w:t>
      </w:r>
      <w:r w:rsidRPr="00497CF9">
        <w:rPr>
          <w:b w:val="0"/>
          <w:bCs w:val="0"/>
          <w:color w:val="auto"/>
        </w:rPr>
        <w:t>módosítják.</w:t>
      </w:r>
    </w:p>
    <w:p w:rsidR="00E553E2" w:rsidRDefault="00E553E2" w:rsidP="00A2098D">
      <w:pPr>
        <w:pStyle w:val="Cmsor10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</w:p>
    <w:p w:rsidR="00E553E2" w:rsidRDefault="00E553E2" w:rsidP="00A2098D">
      <w:pPr>
        <w:pStyle w:val="Cmsor10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  <w:r>
        <w:rPr>
          <w:b w:val="0"/>
          <w:bCs w:val="0"/>
        </w:rPr>
        <w:t xml:space="preserve">Eredeti szerződéses feltétel: </w:t>
      </w:r>
    </w:p>
    <w:p w:rsidR="00E553E2" w:rsidRPr="00E553E2" w:rsidRDefault="00E553E2" w:rsidP="00A2098D">
      <w:pPr>
        <w:pStyle w:val="Cmsor10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  <w:i/>
          <w:iCs/>
        </w:rPr>
      </w:pPr>
      <w:r w:rsidRPr="00E553E2">
        <w:rPr>
          <w:b w:val="0"/>
          <w:bCs w:val="0"/>
          <w:i/>
          <w:iCs/>
        </w:rPr>
        <w:t>A Szolgáltatás feltételei megteremtésének (Beruházás) vállalkozói díja: nettó 14</w:t>
      </w:r>
      <w:r w:rsidR="00CC3B48">
        <w:rPr>
          <w:b w:val="0"/>
          <w:bCs w:val="0"/>
          <w:i/>
          <w:iCs/>
        </w:rPr>
        <w:t>9</w:t>
      </w:r>
      <w:r w:rsidRPr="00E553E2">
        <w:rPr>
          <w:b w:val="0"/>
          <w:bCs w:val="0"/>
          <w:i/>
          <w:iCs/>
        </w:rPr>
        <w:t xml:space="preserve"> </w:t>
      </w:r>
      <w:r w:rsidR="00CC3B48">
        <w:rPr>
          <w:b w:val="0"/>
          <w:bCs w:val="0"/>
          <w:i/>
          <w:iCs/>
        </w:rPr>
        <w:t>4</w:t>
      </w:r>
      <w:r w:rsidRPr="00E553E2">
        <w:rPr>
          <w:b w:val="0"/>
          <w:bCs w:val="0"/>
          <w:i/>
          <w:iCs/>
        </w:rPr>
        <w:t>00 000,- Ft.</w:t>
      </w:r>
    </w:p>
    <w:p w:rsidR="00E553E2" w:rsidRDefault="00E553E2" w:rsidP="00A2098D">
      <w:pPr>
        <w:pStyle w:val="Cmsor10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</w:p>
    <w:p w:rsidR="00E553E2" w:rsidRDefault="00E553E2" w:rsidP="00A2098D">
      <w:pPr>
        <w:pStyle w:val="Cmsor10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  <w:r>
        <w:rPr>
          <w:b w:val="0"/>
          <w:bCs w:val="0"/>
        </w:rPr>
        <w:t>Módosított szerződéses feltétel:</w:t>
      </w:r>
    </w:p>
    <w:p w:rsidR="00E553E2" w:rsidRPr="00E553E2" w:rsidRDefault="00E553E2" w:rsidP="00A2098D">
      <w:pPr>
        <w:pStyle w:val="Cmsor10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  <w:i/>
          <w:iCs/>
        </w:rPr>
      </w:pPr>
      <w:r w:rsidRPr="00E553E2">
        <w:rPr>
          <w:b w:val="0"/>
          <w:bCs w:val="0"/>
          <w:i/>
          <w:iCs/>
        </w:rPr>
        <w:t xml:space="preserve">A Szolgáltatás feltételei megteremtésének (Beruházás) vállalkozói díja: nettó </w:t>
      </w:r>
      <w:r w:rsidR="007267FA" w:rsidRPr="007267FA">
        <w:rPr>
          <w:b w:val="0"/>
          <w:bCs w:val="0"/>
          <w:i/>
          <w:iCs/>
        </w:rPr>
        <w:t>153 180 000</w:t>
      </w:r>
      <w:r w:rsidRPr="00E553E2">
        <w:rPr>
          <w:b w:val="0"/>
          <w:bCs w:val="0"/>
          <w:i/>
          <w:iCs/>
        </w:rPr>
        <w:t>,- Ft.</w:t>
      </w:r>
    </w:p>
    <w:p w:rsidR="004D32BF" w:rsidRDefault="004D32BF" w:rsidP="00A2098D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</w:p>
    <w:p w:rsidR="00CC3B48" w:rsidRDefault="00CC3B48" w:rsidP="00A2098D">
      <w:pPr>
        <w:pStyle w:val="Cmsor10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  <w:r>
        <w:rPr>
          <w:b w:val="0"/>
          <w:bCs w:val="0"/>
        </w:rPr>
        <w:t xml:space="preserve">Szerződő Felek megállapodnak, hogy a Szerződés </w:t>
      </w:r>
      <w:r w:rsidR="009D19B8">
        <w:rPr>
          <w:b w:val="0"/>
          <w:bCs w:val="0"/>
        </w:rPr>
        <w:t>4</w:t>
      </w:r>
      <w:r>
        <w:rPr>
          <w:b w:val="0"/>
          <w:bCs w:val="0"/>
        </w:rPr>
        <w:t>. pont első bekezdését az alábbiak szerint módosítják.</w:t>
      </w:r>
    </w:p>
    <w:p w:rsidR="00CC3B48" w:rsidRDefault="00CC3B48" w:rsidP="00A2098D">
      <w:pPr>
        <w:pStyle w:val="Cmsor10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</w:p>
    <w:p w:rsidR="00CC3B48" w:rsidRDefault="00CC3B48" w:rsidP="00A2098D">
      <w:pPr>
        <w:pStyle w:val="Cmsor10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  <w:r>
        <w:rPr>
          <w:b w:val="0"/>
          <w:bCs w:val="0"/>
        </w:rPr>
        <w:t xml:space="preserve">Eredeti szerződéses feltétel: </w:t>
      </w:r>
    </w:p>
    <w:p w:rsidR="00CC3B48" w:rsidRPr="00E553E2" w:rsidRDefault="009D19B8" w:rsidP="00A2098D">
      <w:pPr>
        <w:pStyle w:val="Cmsor10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  <w:i/>
          <w:iCs/>
        </w:rPr>
      </w:pPr>
      <w:r w:rsidRPr="009D19B8">
        <w:rPr>
          <w:b w:val="0"/>
          <w:bCs w:val="0"/>
          <w:i/>
          <w:iCs/>
        </w:rPr>
        <w:t>A Beruházás teljesítési határideje a jelen Szerződés hatályba lépésétől számított 5 hónap.</w:t>
      </w:r>
    </w:p>
    <w:p w:rsidR="00CC3B48" w:rsidRDefault="00CC3B48" w:rsidP="00A2098D">
      <w:pPr>
        <w:pStyle w:val="Cmsor10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</w:p>
    <w:p w:rsidR="00CC3B48" w:rsidRDefault="00CC3B48" w:rsidP="00A2098D">
      <w:pPr>
        <w:pStyle w:val="Cmsor10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  <w:r>
        <w:rPr>
          <w:b w:val="0"/>
          <w:bCs w:val="0"/>
        </w:rPr>
        <w:t>Módosított szerződéses feltétel:</w:t>
      </w:r>
    </w:p>
    <w:p w:rsidR="00CC3B48" w:rsidRPr="00E553E2" w:rsidRDefault="00CC3B48" w:rsidP="00A2098D">
      <w:pPr>
        <w:pStyle w:val="Cmsor10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  <w:i/>
          <w:iCs/>
        </w:rPr>
      </w:pPr>
      <w:r w:rsidRPr="00E553E2">
        <w:rPr>
          <w:b w:val="0"/>
          <w:bCs w:val="0"/>
          <w:i/>
          <w:iCs/>
        </w:rPr>
        <w:t>A</w:t>
      </w:r>
      <w:r w:rsidR="009D19B8" w:rsidRPr="009D19B8">
        <w:rPr>
          <w:rFonts w:ascii="Microsoft Sans Serif" w:eastAsia="Microsoft Sans Serif" w:hAnsi="Microsoft Sans Serif" w:cs="Microsoft Sans Serif"/>
          <w:b w:val="0"/>
          <w:bCs w:val="0"/>
          <w:caps/>
          <w:smallCaps/>
        </w:rPr>
        <w:t xml:space="preserve"> </w:t>
      </w:r>
      <w:r w:rsidR="009D19B8" w:rsidRPr="009D19B8">
        <w:rPr>
          <w:b w:val="0"/>
          <w:bCs w:val="0"/>
          <w:i/>
          <w:iCs/>
        </w:rPr>
        <w:t>Beruházás teljesítési határideje</w:t>
      </w:r>
      <w:r w:rsidR="009D19B8">
        <w:rPr>
          <w:b w:val="0"/>
          <w:bCs w:val="0"/>
          <w:i/>
          <w:iCs/>
        </w:rPr>
        <w:t xml:space="preserve">: 2021. </w:t>
      </w:r>
      <w:r w:rsidR="00991C43">
        <w:rPr>
          <w:b w:val="0"/>
          <w:bCs w:val="0"/>
          <w:i/>
          <w:iCs/>
        </w:rPr>
        <w:t>november 24.</w:t>
      </w:r>
    </w:p>
    <w:p w:rsidR="00CC3B48" w:rsidRDefault="00CC3B48" w:rsidP="00A2098D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</w:p>
    <w:p w:rsidR="004D32BF" w:rsidRDefault="004D32BF" w:rsidP="00A2098D">
      <w:pPr>
        <w:pStyle w:val="Cmsor10"/>
        <w:numPr>
          <w:ilvl w:val="0"/>
          <w:numId w:val="2"/>
        </w:numPr>
        <w:shd w:val="clear" w:color="auto" w:fill="auto"/>
        <w:tabs>
          <w:tab w:val="left" w:pos="740"/>
        </w:tabs>
        <w:spacing w:before="0" w:after="0" w:line="264" w:lineRule="auto"/>
      </w:pPr>
      <w:r w:rsidRPr="00FB61A7">
        <w:t>A SZERZŐD</w:t>
      </w:r>
      <w:r w:rsidR="002900CB">
        <w:t>É</w:t>
      </w:r>
      <w:r w:rsidRPr="00FB61A7">
        <w:t>S</w:t>
      </w:r>
      <w:r>
        <w:t>MÓDOSÍTÁS</w:t>
      </w:r>
      <w:r w:rsidRPr="00FB61A7">
        <w:t xml:space="preserve"> </w:t>
      </w:r>
      <w:r>
        <w:t>INDOKOLÁSA</w:t>
      </w:r>
    </w:p>
    <w:p w:rsidR="00A2098D" w:rsidRPr="00A2098D" w:rsidRDefault="00A2098D" w:rsidP="00A2098D">
      <w:pPr>
        <w:pStyle w:val="Cmsor10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</w:p>
    <w:p w:rsidR="00A2098D" w:rsidRPr="00A2098D" w:rsidRDefault="00A2098D" w:rsidP="00A2098D">
      <w:pPr>
        <w:adjustRightInd w:val="0"/>
        <w:snapToGrid w:val="0"/>
        <w:spacing w:line="264" w:lineRule="auto"/>
        <w:ind w:right="618"/>
        <w:jc w:val="both"/>
        <w:rPr>
          <w:rFonts w:ascii="Times New Roman" w:eastAsia="SimSun" w:hAnsi="Times New Roman" w:cs="Times New Roman"/>
          <w:color w:val="auto"/>
          <w:lang w:eastAsia="en-US" w:bidi="ar-SA"/>
        </w:rPr>
      </w:pPr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>A Nagyparkoló kivitelezési munkálatai során a közbeszerzési kiírás 4.sz melléklete szerinti nyomvonalat kellet</w:t>
      </w:r>
      <w:r w:rsidR="00F97AC8">
        <w:rPr>
          <w:rFonts w:ascii="Times New Roman" w:eastAsia="SimSun" w:hAnsi="Times New Roman" w:cs="Times New Roman"/>
          <w:color w:val="auto"/>
          <w:lang w:eastAsia="en-US" w:bidi="ar-SA"/>
        </w:rPr>
        <w:t>t</w:t>
      </w:r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 xml:space="preserve"> felhasználni. Az eszközök összekötését alépítményekben vezetett kábelekkel kelle</w:t>
      </w:r>
      <w:r w:rsidR="00F97AC8">
        <w:rPr>
          <w:rFonts w:ascii="Times New Roman" w:eastAsia="SimSun" w:hAnsi="Times New Roman" w:cs="Times New Roman"/>
          <w:color w:val="auto"/>
          <w:lang w:eastAsia="en-US" w:bidi="ar-SA"/>
        </w:rPr>
        <w:t>t</w:t>
      </w:r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>t megvalósítani. A jelzett alépítmények a közbeszerzési kiírás szerint átjárhatók.</w:t>
      </w:r>
    </w:p>
    <w:p w:rsidR="00A2098D" w:rsidRPr="00A2098D" w:rsidRDefault="00A2098D" w:rsidP="00A2098D">
      <w:pPr>
        <w:adjustRightInd w:val="0"/>
        <w:snapToGrid w:val="0"/>
        <w:spacing w:line="264" w:lineRule="auto"/>
        <w:ind w:right="618"/>
        <w:jc w:val="both"/>
        <w:rPr>
          <w:rFonts w:ascii="Times New Roman" w:eastAsia="SimSun" w:hAnsi="Times New Roman" w:cs="Times New Roman"/>
          <w:color w:val="auto"/>
          <w:lang w:eastAsia="en-US" w:bidi="ar-SA"/>
        </w:rPr>
      </w:pPr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 xml:space="preserve">A munkálatok során a fenti kitételeknek több pontban nem feleltek meg a valóságnak. Az alábbi problémákba </w:t>
      </w:r>
      <w:r w:rsidR="002900CB">
        <w:rPr>
          <w:rFonts w:ascii="Times New Roman" w:eastAsia="SimSun" w:hAnsi="Times New Roman" w:cs="Times New Roman"/>
          <w:color w:val="auto"/>
          <w:lang w:eastAsia="en-US" w:bidi="ar-SA"/>
        </w:rPr>
        <w:t>ütközött Szolgáltató,</w:t>
      </w:r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 xml:space="preserve"> melyek helyét egy számmal jelölve az 1. sz. mellékleten </w:t>
      </w:r>
      <w:r w:rsidR="002900CB">
        <w:rPr>
          <w:rFonts w:ascii="Times New Roman" w:eastAsia="SimSun" w:hAnsi="Times New Roman" w:cs="Times New Roman"/>
          <w:color w:val="auto"/>
          <w:lang w:eastAsia="en-US" w:bidi="ar-SA"/>
        </w:rPr>
        <w:t>került átvezetésre</w:t>
      </w:r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>.</w:t>
      </w:r>
    </w:p>
    <w:p w:rsidR="00A2098D" w:rsidRPr="00A2098D" w:rsidRDefault="00A2098D" w:rsidP="00A2098D">
      <w:pPr>
        <w:adjustRightInd w:val="0"/>
        <w:snapToGrid w:val="0"/>
        <w:spacing w:line="264" w:lineRule="auto"/>
        <w:ind w:right="618"/>
        <w:jc w:val="both"/>
        <w:rPr>
          <w:rFonts w:ascii="Times New Roman" w:eastAsia="SimSun" w:hAnsi="Times New Roman" w:cs="Times New Roman"/>
          <w:color w:val="auto"/>
          <w:lang w:eastAsia="en-US" w:bidi="ar-SA"/>
        </w:rPr>
      </w:pPr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>1.</w:t>
      </w:r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ab/>
        <w:t xml:space="preserve">A terven pirossal jelölt védőcső csak részben volt fellelhető. A védőcsövet csak a Nyugati parkoló sziget alatt sikerült megtalálni, a keleti alatt nem. Ennek okán több feltáró árkot és új nyomvonalat kellett fúrni a keleti szigetig. A terven pirossal jelölt védőcsövön nem lehetett átjutni a keleti zöld felületből a nyugati járdára. Emiatt az optikai gerinchálózatot kerülővel a 2. pont szerinti nyomvonalon kellett elvezetni. </w:t>
      </w:r>
    </w:p>
    <w:p w:rsidR="00A2098D" w:rsidRPr="00A2098D" w:rsidRDefault="00A2098D" w:rsidP="00A2098D">
      <w:pPr>
        <w:adjustRightInd w:val="0"/>
        <w:snapToGrid w:val="0"/>
        <w:spacing w:line="264" w:lineRule="auto"/>
        <w:ind w:right="618"/>
        <w:jc w:val="both"/>
        <w:rPr>
          <w:rFonts w:ascii="Times New Roman" w:eastAsia="SimSun" w:hAnsi="Times New Roman" w:cs="Times New Roman"/>
          <w:color w:val="auto"/>
          <w:lang w:eastAsia="en-US" w:bidi="ar-SA"/>
        </w:rPr>
      </w:pPr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>2.</w:t>
      </w:r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ab/>
        <w:t>Az optikai gerinchálózatot ezen a nyomvonalon kellett elvezetni, mert az 1. pont szerinti védőcső csak részben állt rendelkezésre és nem volt átjárható. A módosult, illetve a kényszerűen kialakítandó két nyomvonal miatt a kalkulált optikai kábel hosszúság nem volt elegendő. A megváltozott nyomvonalhoz további 130 m optikai kábelre volt szükség.</w:t>
      </w:r>
    </w:p>
    <w:p w:rsidR="00A2098D" w:rsidRPr="00A2098D" w:rsidRDefault="00A2098D" w:rsidP="00A2098D">
      <w:pPr>
        <w:adjustRightInd w:val="0"/>
        <w:snapToGrid w:val="0"/>
        <w:spacing w:line="264" w:lineRule="auto"/>
        <w:ind w:right="618"/>
        <w:jc w:val="both"/>
        <w:rPr>
          <w:rFonts w:ascii="Times New Roman" w:eastAsia="SimSun" w:hAnsi="Times New Roman" w:cs="Times New Roman"/>
          <w:color w:val="auto"/>
          <w:lang w:eastAsia="en-US" w:bidi="ar-SA"/>
        </w:rPr>
      </w:pPr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>3.</w:t>
      </w:r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ab/>
        <w:t xml:space="preserve">A védőcső nem volt átjárható, feltáró árkot kellett készíteni, majd ezt követően biztosítani kellett az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>átjárhatóságot</w:t>
      </w:r>
      <w:proofErr w:type="spellEnd"/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>.</w:t>
      </w:r>
    </w:p>
    <w:p w:rsidR="00A2098D" w:rsidRPr="00A2098D" w:rsidRDefault="00A2098D" w:rsidP="00A2098D">
      <w:pPr>
        <w:adjustRightInd w:val="0"/>
        <w:snapToGrid w:val="0"/>
        <w:spacing w:line="264" w:lineRule="auto"/>
        <w:ind w:right="618"/>
        <w:jc w:val="both"/>
        <w:rPr>
          <w:rFonts w:ascii="Times New Roman" w:eastAsia="SimSun" w:hAnsi="Times New Roman" w:cs="Times New Roman"/>
          <w:color w:val="auto"/>
          <w:lang w:eastAsia="en-US" w:bidi="ar-SA"/>
        </w:rPr>
      </w:pPr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>4.</w:t>
      </w:r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ab/>
        <w:t xml:space="preserve">A védőcső nem volt átjárható, feltáró árkot kellett készíteni, majd ezt követően biztosítani kellett az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>átjárhatóságot</w:t>
      </w:r>
      <w:proofErr w:type="spellEnd"/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>.</w:t>
      </w:r>
    </w:p>
    <w:p w:rsidR="00A2098D" w:rsidRPr="00A2098D" w:rsidRDefault="00A2098D" w:rsidP="00A2098D">
      <w:pPr>
        <w:adjustRightInd w:val="0"/>
        <w:snapToGrid w:val="0"/>
        <w:spacing w:line="264" w:lineRule="auto"/>
        <w:ind w:right="618"/>
        <w:jc w:val="both"/>
        <w:rPr>
          <w:rFonts w:ascii="Times New Roman" w:eastAsia="SimSun" w:hAnsi="Times New Roman" w:cs="Times New Roman"/>
          <w:color w:val="auto"/>
          <w:lang w:eastAsia="en-US" w:bidi="ar-SA"/>
        </w:rPr>
      </w:pPr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>5.</w:t>
      </w:r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ab/>
        <w:t xml:space="preserve">A védőcső nem volt átjárható, feltáró árkot kellett készíteni, majd ezt követően biztosítani kellett az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>átjárhatóságot</w:t>
      </w:r>
      <w:proofErr w:type="spellEnd"/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>.</w:t>
      </w:r>
    </w:p>
    <w:p w:rsidR="00A2098D" w:rsidRPr="00A2098D" w:rsidRDefault="00A2098D" w:rsidP="00A2098D">
      <w:pPr>
        <w:adjustRightInd w:val="0"/>
        <w:snapToGrid w:val="0"/>
        <w:spacing w:line="264" w:lineRule="auto"/>
        <w:ind w:right="618"/>
        <w:jc w:val="both"/>
        <w:rPr>
          <w:rFonts w:ascii="Times New Roman" w:eastAsia="SimSun" w:hAnsi="Times New Roman" w:cs="Times New Roman"/>
          <w:color w:val="auto"/>
          <w:lang w:eastAsia="en-US" w:bidi="ar-SA"/>
        </w:rPr>
      </w:pPr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>6.</w:t>
      </w:r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ab/>
        <w:t xml:space="preserve">A védőcső nem volt átjárható, feltáró árkot kellett készíteni, majd ezt követően biztosítani kellett az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>átjárhatóságot</w:t>
      </w:r>
      <w:proofErr w:type="spellEnd"/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>.</w:t>
      </w:r>
    </w:p>
    <w:p w:rsidR="00A2098D" w:rsidRPr="00A2098D" w:rsidRDefault="00A2098D" w:rsidP="00A2098D">
      <w:pPr>
        <w:adjustRightInd w:val="0"/>
        <w:snapToGrid w:val="0"/>
        <w:spacing w:line="264" w:lineRule="auto"/>
        <w:ind w:right="618"/>
        <w:jc w:val="both"/>
        <w:rPr>
          <w:rFonts w:ascii="Times New Roman" w:eastAsia="SimSun" w:hAnsi="Times New Roman" w:cs="Times New Roman"/>
          <w:color w:val="auto"/>
          <w:lang w:eastAsia="en-US" w:bidi="ar-SA"/>
        </w:rPr>
      </w:pPr>
    </w:p>
    <w:p w:rsidR="00A2098D" w:rsidRPr="00A2098D" w:rsidRDefault="00A2098D" w:rsidP="00A2098D">
      <w:pPr>
        <w:adjustRightInd w:val="0"/>
        <w:snapToGrid w:val="0"/>
        <w:spacing w:line="264" w:lineRule="auto"/>
        <w:ind w:right="618"/>
        <w:jc w:val="both"/>
        <w:rPr>
          <w:rFonts w:ascii="Times New Roman" w:eastAsia="SimSun" w:hAnsi="Times New Roman" w:cs="Times New Roman"/>
          <w:color w:val="auto"/>
          <w:lang w:eastAsia="en-US" w:bidi="ar-SA"/>
        </w:rPr>
      </w:pPr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>A Széchenyi utcai kivitelezés megkezdésekor két problém</w:t>
      </w:r>
      <w:r w:rsidR="00777DF2">
        <w:rPr>
          <w:rFonts w:ascii="Times New Roman" w:eastAsia="SimSun" w:hAnsi="Times New Roman" w:cs="Times New Roman"/>
          <w:color w:val="auto"/>
          <w:lang w:eastAsia="en-US" w:bidi="ar-SA"/>
        </w:rPr>
        <w:t>a merült fel</w:t>
      </w:r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>:</w:t>
      </w:r>
    </w:p>
    <w:p w:rsidR="00A2098D" w:rsidRPr="009B0ABB" w:rsidRDefault="00A2098D" w:rsidP="00A2098D">
      <w:pPr>
        <w:numPr>
          <w:ilvl w:val="0"/>
          <w:numId w:val="16"/>
        </w:numPr>
        <w:adjustRightInd w:val="0"/>
        <w:snapToGrid w:val="0"/>
        <w:spacing w:line="264" w:lineRule="auto"/>
        <w:ind w:right="618"/>
        <w:contextualSpacing/>
        <w:jc w:val="both"/>
        <w:rPr>
          <w:rFonts w:ascii="Times New Roman" w:eastAsia="SimSun" w:hAnsi="Times New Roman" w:cs="Times New Roman"/>
          <w:color w:val="auto"/>
          <w:lang w:eastAsia="en-US" w:bidi="ar-SA"/>
        </w:rPr>
      </w:pPr>
      <w:r w:rsidRPr="009B0ABB">
        <w:rPr>
          <w:rFonts w:ascii="Times New Roman" w:eastAsia="SimSun" w:hAnsi="Times New Roman" w:cs="Times New Roman"/>
          <w:color w:val="auto"/>
          <w:lang w:eastAsia="en-US" w:bidi="ar-SA"/>
        </w:rPr>
        <w:t xml:space="preserve">Az egyik, hogy a talaj megbontásakor a felső murvás réteg alatt aszfalt került elő. A közbeszerzési kiírás nem </w:t>
      </w:r>
      <w:r w:rsidR="003C2360" w:rsidRPr="009B0ABB">
        <w:rPr>
          <w:rFonts w:ascii="Times New Roman" w:eastAsia="SimSun" w:hAnsi="Times New Roman" w:cs="Times New Roman"/>
          <w:color w:val="auto"/>
          <w:lang w:eastAsia="en-US" w:bidi="ar-SA"/>
        </w:rPr>
        <w:t xml:space="preserve">tartalmazott </w:t>
      </w:r>
      <w:r w:rsidRPr="009B0ABB">
        <w:rPr>
          <w:rFonts w:ascii="Times New Roman" w:eastAsia="SimSun" w:hAnsi="Times New Roman" w:cs="Times New Roman"/>
          <w:color w:val="auto"/>
          <w:lang w:eastAsia="en-US" w:bidi="ar-SA"/>
        </w:rPr>
        <w:t xml:space="preserve">tájékoztatást a várható talajszerkezetről, a felső talaj alatti rétegek a feltárás előtt nem voltak ismertek. A kevert talaj kitermelése, elszállítása és átvétele a homogén talajhoz képest többlet időt és költséget von maga után. </w:t>
      </w:r>
    </w:p>
    <w:p w:rsidR="00A2098D" w:rsidRPr="00A2098D" w:rsidRDefault="00A2098D" w:rsidP="00A2098D">
      <w:pPr>
        <w:numPr>
          <w:ilvl w:val="0"/>
          <w:numId w:val="16"/>
        </w:numPr>
        <w:adjustRightInd w:val="0"/>
        <w:snapToGrid w:val="0"/>
        <w:spacing w:line="264" w:lineRule="auto"/>
        <w:ind w:right="618"/>
        <w:contextualSpacing/>
        <w:jc w:val="both"/>
        <w:rPr>
          <w:rFonts w:ascii="Times New Roman" w:eastAsia="SimSun" w:hAnsi="Times New Roman" w:cs="Times New Roman"/>
          <w:color w:val="auto"/>
          <w:lang w:val="en-US" w:eastAsia="en-US" w:bidi="ar-SA"/>
        </w:rPr>
      </w:pPr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A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másik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,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hogy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a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tervezés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során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elkészült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tervek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alapján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a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kialakítandó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terület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nagysága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kb. 880</w:t>
      </w:r>
      <w:r w:rsidR="003C2360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nm-ben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került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meghatározásra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,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ami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10%-al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több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mint a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közbeszerzési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kiírásban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megbecsült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800</w:t>
      </w:r>
      <w:r w:rsidR="003C2360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nm. A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megnövekedett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munkaterület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arányosan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növeli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a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költségeket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,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amiket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a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tervek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hiányában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nem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tudhat</w:t>
      </w:r>
      <w:r w:rsidR="00F828AD">
        <w:rPr>
          <w:rFonts w:ascii="Times New Roman" w:eastAsia="SimSun" w:hAnsi="Times New Roman" w:cs="Times New Roman"/>
          <w:color w:val="auto"/>
          <w:lang w:val="en-US" w:eastAsia="en-US" w:bidi="ar-SA"/>
        </w:rPr>
        <w:t>ott</w:t>
      </w:r>
      <w:proofErr w:type="spellEnd"/>
      <w:r w:rsidR="00F828A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="00F828AD">
        <w:rPr>
          <w:rFonts w:ascii="Times New Roman" w:eastAsia="SimSun" w:hAnsi="Times New Roman" w:cs="Times New Roman"/>
          <w:color w:val="auto"/>
          <w:lang w:val="en-US" w:eastAsia="en-US" w:bidi="ar-SA"/>
        </w:rPr>
        <w:t>Szolgáltató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,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ajánlat</w:t>
      </w:r>
      <w:r w:rsidR="00F828AD">
        <w:rPr>
          <w:rFonts w:ascii="Times New Roman" w:eastAsia="SimSun" w:hAnsi="Times New Roman" w:cs="Times New Roman"/>
          <w:color w:val="auto"/>
          <w:lang w:val="en-US" w:eastAsia="en-US" w:bidi="ar-SA"/>
        </w:rPr>
        <w:t>a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megadásakor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gram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a</w:t>
      </w:r>
      <w:proofErr w:type="gram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800</w:t>
      </w:r>
      <w:r w:rsidR="00F828A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nm-el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kalkulált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. A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többlet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egy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része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a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terület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sajátosságaib</w:t>
      </w:r>
      <w:r w:rsidR="0018304E">
        <w:rPr>
          <w:rFonts w:ascii="Times New Roman" w:eastAsia="SimSun" w:hAnsi="Times New Roman" w:cs="Times New Roman"/>
          <w:color w:val="auto"/>
          <w:lang w:val="en-US" w:eastAsia="en-US" w:bidi="ar-SA"/>
        </w:rPr>
        <w:t>ó</w:t>
      </w:r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l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fakad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,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abból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,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hogy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a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közvilágítási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oszlopok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közötti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területeket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kell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murvázással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kia</w:t>
      </w:r>
      <w:r w:rsidR="0048672E">
        <w:rPr>
          <w:rFonts w:ascii="Times New Roman" w:eastAsia="SimSun" w:hAnsi="Times New Roman" w:cs="Times New Roman"/>
          <w:color w:val="auto"/>
          <w:lang w:val="en-US" w:eastAsia="en-US" w:bidi="ar-SA"/>
        </w:rPr>
        <w:t>la</w:t>
      </w:r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kítani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, de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ezek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a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területek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összességében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nagyobbak</w:t>
      </w:r>
      <w:proofErr w:type="spellEnd"/>
      <w:r w:rsidR="008E4BB0">
        <w:rPr>
          <w:rFonts w:ascii="Times New Roman" w:eastAsia="SimSun" w:hAnsi="Times New Roman" w:cs="Times New Roman"/>
          <w:color w:val="auto"/>
          <w:lang w:val="en-US" w:eastAsia="en-US" w:bidi="ar-SA"/>
        </w:rPr>
        <w:t>,</w:t>
      </w:r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mint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amekkora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területet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alapvetően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a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parkolóhelyek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igényelnének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.</w:t>
      </w:r>
    </w:p>
    <w:p w:rsidR="00A2098D" w:rsidRPr="00A2098D" w:rsidRDefault="00A2098D" w:rsidP="00A2098D">
      <w:pPr>
        <w:adjustRightInd w:val="0"/>
        <w:snapToGrid w:val="0"/>
        <w:spacing w:line="264" w:lineRule="auto"/>
        <w:ind w:right="618"/>
        <w:jc w:val="both"/>
        <w:rPr>
          <w:rFonts w:ascii="Times New Roman" w:eastAsia="SimSun" w:hAnsi="Times New Roman" w:cs="Times New Roman"/>
          <w:color w:val="auto"/>
          <w:lang w:eastAsia="en-US" w:bidi="ar-SA"/>
        </w:rPr>
      </w:pPr>
    </w:p>
    <w:p w:rsidR="00A2098D" w:rsidRPr="00A2098D" w:rsidRDefault="00A2098D" w:rsidP="00A2098D">
      <w:pPr>
        <w:adjustRightInd w:val="0"/>
        <w:snapToGrid w:val="0"/>
        <w:spacing w:line="264" w:lineRule="auto"/>
        <w:ind w:right="618"/>
        <w:jc w:val="both"/>
        <w:rPr>
          <w:rFonts w:ascii="Times New Roman" w:eastAsia="SimSun" w:hAnsi="Times New Roman" w:cs="Times New Roman"/>
          <w:color w:val="auto"/>
          <w:lang w:eastAsia="en-US" w:bidi="ar-SA"/>
        </w:rPr>
      </w:pPr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 xml:space="preserve">A problémák elhárítása jelentős időbe telt, ez alatt az idő alatt a </w:t>
      </w:r>
      <w:r w:rsidR="003D19EA">
        <w:rPr>
          <w:rFonts w:ascii="Times New Roman" w:eastAsia="SimSun" w:hAnsi="Times New Roman" w:cs="Times New Roman"/>
          <w:color w:val="auto"/>
          <w:lang w:eastAsia="en-US" w:bidi="ar-SA"/>
        </w:rPr>
        <w:t>teljesítésbe bevont</w:t>
      </w:r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 xml:space="preserve"> alvállalkozók nem tudtak dolgozni, a munkát újra kellett szervezni, melyre az alvállalkozók egyéb munkálatai is hatással vannak. A munkálatok átszervezése miatt, az eredeti elképzelésekhez képest 10 munkanappal tovább tart a kivitelezés. Az átszervezések, a munkálatok szakaszos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>elvégezhetősége</w:t>
      </w:r>
      <w:proofErr w:type="spellEnd"/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 xml:space="preserve"> következtében </w:t>
      </w:r>
      <w:r w:rsidR="003D19EA">
        <w:rPr>
          <w:rFonts w:ascii="Times New Roman" w:eastAsia="SimSun" w:hAnsi="Times New Roman" w:cs="Times New Roman"/>
          <w:color w:val="auto"/>
          <w:lang w:eastAsia="en-US" w:bidi="ar-SA"/>
        </w:rPr>
        <w:t xml:space="preserve">Szolgáltatónak és az egyes alvállalkozóknak </w:t>
      </w:r>
      <w:r w:rsidRPr="00A2098D">
        <w:rPr>
          <w:rFonts w:ascii="Times New Roman" w:eastAsia="SimSun" w:hAnsi="Times New Roman" w:cs="Times New Roman"/>
          <w:color w:val="auto"/>
          <w:lang w:eastAsia="en-US" w:bidi="ar-SA"/>
        </w:rPr>
        <w:t>a tervezettnél több időt kellett eltölteniük a helyszínen, illetve több alkalommal kellett és kell a helyszínre utazniuk.</w:t>
      </w:r>
    </w:p>
    <w:p w:rsidR="00A2098D" w:rsidRPr="00A2098D" w:rsidRDefault="00A2098D" w:rsidP="00A2098D">
      <w:pPr>
        <w:adjustRightInd w:val="0"/>
        <w:snapToGrid w:val="0"/>
        <w:spacing w:line="264" w:lineRule="auto"/>
        <w:ind w:right="618"/>
        <w:jc w:val="both"/>
        <w:rPr>
          <w:rFonts w:ascii="Times New Roman" w:eastAsia="SimSun" w:hAnsi="Times New Roman" w:cs="Times New Roman"/>
          <w:color w:val="auto"/>
          <w:u w:val="single"/>
          <w:lang w:eastAsia="en-US" w:bidi="ar-SA"/>
        </w:rPr>
      </w:pPr>
      <w:r w:rsidRPr="00A2098D">
        <w:rPr>
          <w:rFonts w:ascii="Times New Roman" w:eastAsia="SimSun" w:hAnsi="Times New Roman" w:cs="Times New Roman"/>
          <w:color w:val="auto"/>
          <w:u w:val="single"/>
          <w:lang w:eastAsia="en-US" w:bidi="ar-SA"/>
        </w:rPr>
        <w:t>A többlet költségek elemei:</w:t>
      </w:r>
    </w:p>
    <w:p w:rsidR="00A2098D" w:rsidRPr="009B0ABB" w:rsidRDefault="00A2098D" w:rsidP="00A2098D">
      <w:pPr>
        <w:numPr>
          <w:ilvl w:val="0"/>
          <w:numId w:val="15"/>
        </w:numPr>
        <w:adjustRightInd w:val="0"/>
        <w:snapToGrid w:val="0"/>
        <w:spacing w:line="264" w:lineRule="auto"/>
        <w:ind w:right="618"/>
        <w:contextualSpacing/>
        <w:jc w:val="both"/>
        <w:rPr>
          <w:rFonts w:ascii="Times New Roman" w:eastAsia="SimSun" w:hAnsi="Times New Roman" w:cs="Times New Roman"/>
          <w:color w:val="auto"/>
          <w:lang w:eastAsia="en-US" w:bidi="ar-SA"/>
        </w:rPr>
      </w:pPr>
      <w:r w:rsidRPr="009B0ABB">
        <w:rPr>
          <w:rFonts w:ascii="Times New Roman" w:eastAsia="SimSun" w:hAnsi="Times New Roman" w:cs="Times New Roman"/>
          <w:color w:val="auto"/>
          <w:lang w:eastAsia="en-US" w:bidi="ar-SA"/>
        </w:rPr>
        <w:t>Feltáró árkok és új nyomvonal létesítések többlet díja: 290.000 Ft + ÁFA</w:t>
      </w:r>
    </w:p>
    <w:p w:rsidR="00A2098D" w:rsidRPr="009B0ABB" w:rsidRDefault="00A2098D" w:rsidP="00A2098D">
      <w:pPr>
        <w:numPr>
          <w:ilvl w:val="0"/>
          <w:numId w:val="15"/>
        </w:numPr>
        <w:adjustRightInd w:val="0"/>
        <w:snapToGrid w:val="0"/>
        <w:spacing w:line="264" w:lineRule="auto"/>
        <w:ind w:right="618"/>
        <w:contextualSpacing/>
        <w:jc w:val="both"/>
        <w:rPr>
          <w:rFonts w:ascii="Times New Roman" w:eastAsia="SimSun" w:hAnsi="Times New Roman" w:cs="Times New Roman"/>
          <w:color w:val="auto"/>
          <w:lang w:eastAsia="en-US" w:bidi="ar-SA"/>
        </w:rPr>
      </w:pPr>
      <w:r w:rsidRPr="009B0ABB">
        <w:rPr>
          <w:rFonts w:ascii="Times New Roman" w:eastAsia="SimSun" w:hAnsi="Times New Roman" w:cs="Times New Roman"/>
          <w:color w:val="auto"/>
          <w:lang w:eastAsia="en-US" w:bidi="ar-SA"/>
        </w:rPr>
        <w:t>Építési vállalkozó helyszínre utazása 3 alkalom (2 jármű/alkalom): 388.000 Ft + ÁFA</w:t>
      </w:r>
    </w:p>
    <w:p w:rsidR="00A2098D" w:rsidRPr="009B0ABB" w:rsidRDefault="00A2098D" w:rsidP="00A2098D">
      <w:pPr>
        <w:numPr>
          <w:ilvl w:val="0"/>
          <w:numId w:val="15"/>
        </w:numPr>
        <w:adjustRightInd w:val="0"/>
        <w:snapToGrid w:val="0"/>
        <w:spacing w:line="264" w:lineRule="auto"/>
        <w:ind w:right="618"/>
        <w:contextualSpacing/>
        <w:jc w:val="both"/>
        <w:rPr>
          <w:rFonts w:ascii="Times New Roman" w:eastAsia="SimSun" w:hAnsi="Times New Roman" w:cs="Times New Roman"/>
          <w:color w:val="auto"/>
          <w:lang w:eastAsia="en-US" w:bidi="ar-SA"/>
        </w:rPr>
      </w:pPr>
      <w:r w:rsidRPr="009B0ABB">
        <w:rPr>
          <w:rFonts w:ascii="Times New Roman" w:eastAsia="SimSun" w:hAnsi="Times New Roman" w:cs="Times New Roman"/>
          <w:color w:val="auto"/>
          <w:lang w:eastAsia="en-US" w:bidi="ar-SA"/>
        </w:rPr>
        <w:t>Építési vállalkozó plusz szállás: 6x8 éjszaka: 408.000 Ft + ÁFA</w:t>
      </w:r>
    </w:p>
    <w:p w:rsidR="00A2098D" w:rsidRPr="009B0ABB" w:rsidRDefault="00A2098D" w:rsidP="00A2098D">
      <w:pPr>
        <w:numPr>
          <w:ilvl w:val="0"/>
          <w:numId w:val="15"/>
        </w:numPr>
        <w:adjustRightInd w:val="0"/>
        <w:snapToGrid w:val="0"/>
        <w:spacing w:line="264" w:lineRule="auto"/>
        <w:ind w:right="618"/>
        <w:contextualSpacing/>
        <w:jc w:val="both"/>
        <w:rPr>
          <w:rFonts w:ascii="Times New Roman" w:eastAsia="SimSun" w:hAnsi="Times New Roman" w:cs="Times New Roman"/>
          <w:color w:val="auto"/>
          <w:lang w:eastAsia="en-US" w:bidi="ar-SA"/>
        </w:rPr>
      </w:pPr>
      <w:r w:rsidRPr="009B0ABB">
        <w:rPr>
          <w:rFonts w:ascii="Times New Roman" w:eastAsia="SimSun" w:hAnsi="Times New Roman" w:cs="Times New Roman"/>
          <w:color w:val="auto"/>
          <w:lang w:eastAsia="en-US" w:bidi="ar-SA"/>
        </w:rPr>
        <w:t>Villamosmérnökök kiszállása: 3 alkalom 1 jármű): 144.000 Ft + ÁFA</w:t>
      </w:r>
    </w:p>
    <w:p w:rsidR="00A2098D" w:rsidRPr="00A2098D" w:rsidRDefault="00A2098D" w:rsidP="00A2098D">
      <w:pPr>
        <w:numPr>
          <w:ilvl w:val="0"/>
          <w:numId w:val="15"/>
        </w:numPr>
        <w:adjustRightInd w:val="0"/>
        <w:snapToGrid w:val="0"/>
        <w:spacing w:line="264" w:lineRule="auto"/>
        <w:ind w:right="618"/>
        <w:contextualSpacing/>
        <w:jc w:val="both"/>
        <w:rPr>
          <w:rFonts w:ascii="Times New Roman" w:eastAsia="SimSun" w:hAnsi="Times New Roman" w:cs="Times New Roman"/>
          <w:color w:val="auto"/>
          <w:lang w:val="en-US" w:eastAsia="en-US" w:bidi="ar-SA"/>
        </w:rPr>
      </w:pP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Villamosmérnökök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napidíja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(4 nap): 1.400.000 Ft + ÁFA</w:t>
      </w:r>
    </w:p>
    <w:p w:rsidR="00A2098D" w:rsidRPr="00A2098D" w:rsidRDefault="00A2098D" w:rsidP="00A2098D">
      <w:pPr>
        <w:numPr>
          <w:ilvl w:val="0"/>
          <w:numId w:val="15"/>
        </w:numPr>
        <w:adjustRightInd w:val="0"/>
        <w:snapToGrid w:val="0"/>
        <w:spacing w:line="264" w:lineRule="auto"/>
        <w:ind w:right="618"/>
        <w:contextualSpacing/>
        <w:jc w:val="both"/>
        <w:rPr>
          <w:rFonts w:ascii="Times New Roman" w:eastAsia="SimSun" w:hAnsi="Times New Roman" w:cs="Times New Roman"/>
          <w:color w:val="auto"/>
          <w:lang w:val="en-US" w:eastAsia="en-US" w:bidi="ar-SA"/>
        </w:rPr>
      </w:pP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Széchenyi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utcai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kivitelezés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 xml:space="preserve"> </w:t>
      </w:r>
      <w:proofErr w:type="spellStart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többlete</w:t>
      </w:r>
      <w:proofErr w:type="spellEnd"/>
      <w:r w:rsidRPr="00A2098D">
        <w:rPr>
          <w:rFonts w:ascii="Times New Roman" w:eastAsia="SimSun" w:hAnsi="Times New Roman" w:cs="Times New Roman"/>
          <w:color w:val="auto"/>
          <w:lang w:val="en-US" w:eastAsia="en-US" w:bidi="ar-SA"/>
        </w:rPr>
        <w:t>: 1.150.000 Ft + ÁFA</w:t>
      </w:r>
    </w:p>
    <w:p w:rsidR="00A2098D" w:rsidRPr="00A2098D" w:rsidRDefault="00A2098D" w:rsidP="00A2098D">
      <w:pPr>
        <w:adjustRightInd w:val="0"/>
        <w:snapToGrid w:val="0"/>
        <w:spacing w:line="264" w:lineRule="auto"/>
        <w:ind w:right="618"/>
        <w:jc w:val="both"/>
        <w:rPr>
          <w:rFonts w:ascii="Times New Roman" w:eastAsia="SimSun" w:hAnsi="Times New Roman" w:cs="Times New Roman"/>
          <w:b/>
          <w:bCs/>
          <w:color w:val="auto"/>
          <w:lang w:eastAsia="en-US" w:bidi="ar-SA"/>
        </w:rPr>
      </w:pPr>
    </w:p>
    <w:p w:rsidR="00A2098D" w:rsidRPr="00A2098D" w:rsidRDefault="00A2098D" w:rsidP="00A2098D">
      <w:pPr>
        <w:adjustRightInd w:val="0"/>
        <w:snapToGrid w:val="0"/>
        <w:spacing w:line="264" w:lineRule="auto"/>
        <w:ind w:right="618"/>
        <w:jc w:val="both"/>
        <w:rPr>
          <w:rFonts w:ascii="Times New Roman" w:eastAsia="SimSun" w:hAnsi="Times New Roman" w:cs="Times New Roman"/>
          <w:b/>
          <w:bCs/>
          <w:color w:val="auto"/>
          <w:lang w:eastAsia="en-US" w:bidi="ar-SA"/>
        </w:rPr>
      </w:pPr>
      <w:r w:rsidRPr="00A2098D">
        <w:rPr>
          <w:rFonts w:ascii="Times New Roman" w:eastAsia="SimSun" w:hAnsi="Times New Roman" w:cs="Times New Roman"/>
          <w:b/>
          <w:bCs/>
          <w:color w:val="auto"/>
          <w:lang w:eastAsia="en-US" w:bidi="ar-SA"/>
        </w:rPr>
        <w:t>Összesen nettó: 3 780 000 Ft</w:t>
      </w:r>
    </w:p>
    <w:p w:rsidR="00A2098D" w:rsidRDefault="00A2098D" w:rsidP="00A2098D">
      <w:pPr>
        <w:pStyle w:val="Cmsor10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</w:p>
    <w:p w:rsidR="00ED67AD" w:rsidRPr="00ED67AD" w:rsidRDefault="00ED67AD" w:rsidP="00A2098D">
      <w:pPr>
        <w:pStyle w:val="Cmsor10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  <w:r>
        <w:rPr>
          <w:b w:val="0"/>
          <w:bCs w:val="0"/>
        </w:rPr>
        <w:t xml:space="preserve">A szerződésmódosítás jogcíme a Kbt. 141. § (4) bekezdés c) pontja, tekintettel arra, hogy a módosítás megfelel </w:t>
      </w:r>
      <w:r w:rsidRPr="00ED67AD">
        <w:rPr>
          <w:b w:val="0"/>
          <w:bCs w:val="0"/>
        </w:rPr>
        <w:t xml:space="preserve">az alábbi követelmények mindegyikének: </w:t>
      </w:r>
    </w:p>
    <w:p w:rsidR="00ED67AD" w:rsidRDefault="00ED67AD" w:rsidP="00ED67AD">
      <w:pPr>
        <w:pStyle w:val="Cmsor10"/>
        <w:numPr>
          <w:ilvl w:val="0"/>
          <w:numId w:val="17"/>
        </w:numPr>
        <w:spacing w:before="0" w:after="0" w:line="264" w:lineRule="auto"/>
        <w:ind w:left="284" w:hanging="284"/>
        <w:rPr>
          <w:b w:val="0"/>
          <w:bCs w:val="0"/>
        </w:rPr>
      </w:pPr>
      <w:r w:rsidRPr="00ED67AD">
        <w:t>a módosítást olyan körülmények tették szükségessé, amelyeket az ajánlatkérő kellő gondossággal eljárva nem láthatott előre</w:t>
      </w:r>
      <w:r w:rsidR="004025B9">
        <w:rPr>
          <w:b w:val="0"/>
          <w:bCs w:val="0"/>
        </w:rPr>
        <w:t xml:space="preserve">: </w:t>
      </w:r>
      <w:r w:rsidR="003105F2">
        <w:rPr>
          <w:b w:val="0"/>
          <w:bCs w:val="0"/>
        </w:rPr>
        <w:t>A módosítást előre nem látható, a közbeszerzési eljárás előkészítése, tervezése során fel nem lelhető körülmények (védőcső nem átjárható</w:t>
      </w:r>
      <w:r w:rsidR="00A314EC">
        <w:rPr>
          <w:b w:val="0"/>
          <w:bCs w:val="0"/>
        </w:rPr>
        <w:t>/részben áll rendelkezésre</w:t>
      </w:r>
      <w:r w:rsidR="003105F2">
        <w:rPr>
          <w:b w:val="0"/>
          <w:bCs w:val="0"/>
        </w:rPr>
        <w:t xml:space="preserve">, murvás talaj alatti aszfalt réteg) </w:t>
      </w:r>
      <w:r w:rsidR="00E11FF3">
        <w:rPr>
          <w:b w:val="0"/>
          <w:bCs w:val="0"/>
        </w:rPr>
        <w:t xml:space="preserve">tették szükségessé. Ezek mindegyike takart létesítmény/szerkezet, azok kizárólag feltárással </w:t>
      </w:r>
      <w:proofErr w:type="spellStart"/>
      <w:r w:rsidR="00E11FF3">
        <w:rPr>
          <w:b w:val="0"/>
          <w:bCs w:val="0"/>
        </w:rPr>
        <w:t>ismerhetőek</w:t>
      </w:r>
      <w:proofErr w:type="spellEnd"/>
      <w:r w:rsidR="00E11FF3">
        <w:rPr>
          <w:b w:val="0"/>
          <w:bCs w:val="0"/>
        </w:rPr>
        <w:t xml:space="preserve"> meg, helyszíni szemrevételezés útján nem fellelhető műszaki körülmények. </w:t>
      </w:r>
      <w:r w:rsidR="008F4096">
        <w:rPr>
          <w:b w:val="0"/>
          <w:bCs w:val="0"/>
        </w:rPr>
        <w:t xml:space="preserve">Ajánlatkérőnek így a gondos előkészítés </w:t>
      </w:r>
      <w:r w:rsidR="00FC5F81">
        <w:rPr>
          <w:b w:val="0"/>
          <w:bCs w:val="0"/>
        </w:rPr>
        <w:t>eredményeként</w:t>
      </w:r>
      <w:r w:rsidR="008F4096">
        <w:rPr>
          <w:b w:val="0"/>
          <w:bCs w:val="0"/>
        </w:rPr>
        <w:t xml:space="preserve"> sem kellett tudomást szereznie e műszaki körülményekről. </w:t>
      </w:r>
    </w:p>
    <w:p w:rsidR="00ED67AD" w:rsidRDefault="00ED67AD" w:rsidP="00ED67AD">
      <w:pPr>
        <w:pStyle w:val="Cmsor10"/>
        <w:numPr>
          <w:ilvl w:val="0"/>
          <w:numId w:val="17"/>
        </w:numPr>
        <w:spacing w:before="0" w:after="0" w:line="264" w:lineRule="auto"/>
        <w:ind w:left="284" w:hanging="284"/>
        <w:rPr>
          <w:b w:val="0"/>
          <w:bCs w:val="0"/>
        </w:rPr>
      </w:pPr>
      <w:r w:rsidRPr="00ED67AD">
        <w:t>a módosítás nem változtatja meg a szerződés általános jellegét</w:t>
      </w:r>
      <w:r w:rsidR="004025B9">
        <w:rPr>
          <w:b w:val="0"/>
          <w:bCs w:val="0"/>
        </w:rPr>
        <w:t>:</w:t>
      </w:r>
      <w:r>
        <w:rPr>
          <w:b w:val="0"/>
          <w:bCs w:val="0"/>
        </w:rPr>
        <w:t xml:space="preserve"> A módosítás eredményeként ellátandó feladatok köre, a megvalósítandó eredmény nem változik, mindösszesen az </w:t>
      </w:r>
      <w:r w:rsidR="00297EE4">
        <w:rPr>
          <w:b w:val="0"/>
          <w:bCs w:val="0"/>
        </w:rPr>
        <w:t xml:space="preserve">eredmény eléréshez vezető műszaki megoldás </w:t>
      </w:r>
      <w:r w:rsidR="009776FA">
        <w:rPr>
          <w:b w:val="0"/>
          <w:bCs w:val="0"/>
        </w:rPr>
        <w:t>módosul</w:t>
      </w:r>
      <w:r w:rsidR="00297EE4">
        <w:rPr>
          <w:b w:val="0"/>
          <w:bCs w:val="0"/>
        </w:rPr>
        <w:t xml:space="preserve"> bizonyos részben, az előre nem látható, a teljesítést akadályozó műszaki körülmények okán. </w:t>
      </w:r>
    </w:p>
    <w:p w:rsidR="00ED67AD" w:rsidRPr="00D337B7" w:rsidRDefault="00ED67AD" w:rsidP="00ED67AD">
      <w:pPr>
        <w:pStyle w:val="Cmsor10"/>
        <w:numPr>
          <w:ilvl w:val="0"/>
          <w:numId w:val="17"/>
        </w:numPr>
        <w:spacing w:before="0" w:after="0" w:line="264" w:lineRule="auto"/>
        <w:ind w:left="284" w:hanging="284"/>
      </w:pPr>
      <w:r w:rsidRPr="00ED67AD">
        <w:t>az ellenérték növekedése nem haladja meg az eredeti szerződés értékének 50%-át</w:t>
      </w:r>
      <w:r w:rsidR="00F0014A" w:rsidRPr="00F0014A">
        <w:rPr>
          <w:b w:val="0"/>
          <w:bCs w:val="0"/>
        </w:rPr>
        <w:t>:</w:t>
      </w:r>
      <w:r w:rsidR="00F0014A">
        <w:rPr>
          <w:b w:val="0"/>
          <w:bCs w:val="0"/>
        </w:rPr>
        <w:t xml:space="preserve"> A jelen szerződésmódosítás eredményeként a Beruházás vállalkozói díja nettó </w:t>
      </w:r>
      <w:r w:rsidR="00AE27B6" w:rsidRPr="00AE27B6">
        <w:rPr>
          <w:b w:val="0"/>
          <w:bCs w:val="0"/>
        </w:rPr>
        <w:t>3 780</w:t>
      </w:r>
      <w:r w:rsidR="0047402B">
        <w:rPr>
          <w:b w:val="0"/>
          <w:bCs w:val="0"/>
        </w:rPr>
        <w:t> </w:t>
      </w:r>
      <w:r w:rsidR="00AE27B6" w:rsidRPr="00AE27B6">
        <w:rPr>
          <w:b w:val="0"/>
          <w:bCs w:val="0"/>
        </w:rPr>
        <w:t>000</w:t>
      </w:r>
      <w:r w:rsidR="0047402B">
        <w:rPr>
          <w:b w:val="0"/>
          <w:bCs w:val="0"/>
        </w:rPr>
        <w:t>,-</w:t>
      </w:r>
      <w:r w:rsidR="00AE27B6" w:rsidRPr="00AE27B6">
        <w:rPr>
          <w:b w:val="0"/>
          <w:bCs w:val="0"/>
        </w:rPr>
        <w:t xml:space="preserve"> Ft</w:t>
      </w:r>
      <w:r w:rsidR="00D337B7">
        <w:rPr>
          <w:b w:val="0"/>
          <w:bCs w:val="0"/>
        </w:rPr>
        <w:t>-tal emelkedik</w:t>
      </w:r>
      <w:r w:rsidR="00AE27B6">
        <w:rPr>
          <w:b w:val="0"/>
          <w:bCs w:val="0"/>
        </w:rPr>
        <w:t>, mely</w:t>
      </w:r>
      <w:r w:rsidR="00D337B7">
        <w:rPr>
          <w:b w:val="0"/>
          <w:bCs w:val="0"/>
        </w:rPr>
        <w:t xml:space="preserve"> díjnövekmény</w:t>
      </w:r>
      <w:r w:rsidR="00AE27B6">
        <w:rPr>
          <w:b w:val="0"/>
          <w:bCs w:val="0"/>
        </w:rPr>
        <w:t xml:space="preserve"> jelentősen alatta marad az eredeti szerződéses érték 50%-</w:t>
      </w:r>
      <w:proofErr w:type="spellStart"/>
      <w:r w:rsidR="00AE27B6">
        <w:rPr>
          <w:b w:val="0"/>
          <w:bCs w:val="0"/>
        </w:rPr>
        <w:t>ának</w:t>
      </w:r>
      <w:proofErr w:type="spellEnd"/>
      <w:r w:rsidR="00AE27B6">
        <w:rPr>
          <w:b w:val="0"/>
          <w:bCs w:val="0"/>
        </w:rPr>
        <w:t xml:space="preserve">. </w:t>
      </w:r>
    </w:p>
    <w:p w:rsidR="00D337B7" w:rsidRDefault="00D337B7" w:rsidP="00D337B7">
      <w:pPr>
        <w:pStyle w:val="Cmsor10"/>
        <w:spacing w:before="0" w:after="0" w:line="264" w:lineRule="auto"/>
      </w:pPr>
    </w:p>
    <w:p w:rsidR="00D337B7" w:rsidRPr="00ED67AD" w:rsidRDefault="00D337B7" w:rsidP="00D337B7">
      <w:pPr>
        <w:pStyle w:val="Cmsor10"/>
        <w:spacing w:before="0" w:after="0" w:line="264" w:lineRule="auto"/>
        <w:rPr>
          <w:b w:val="0"/>
          <w:bCs w:val="0"/>
        </w:rPr>
      </w:pPr>
      <w:r w:rsidRPr="00D337B7">
        <w:rPr>
          <w:b w:val="0"/>
          <w:bCs w:val="0"/>
        </w:rPr>
        <w:t>A</w:t>
      </w:r>
      <w:r w:rsidR="0047402B">
        <w:rPr>
          <w:b w:val="0"/>
          <w:bCs w:val="0"/>
        </w:rPr>
        <w:t xml:space="preserve"> jelen</w:t>
      </w:r>
      <w:r w:rsidRPr="00D337B7">
        <w:rPr>
          <w:b w:val="0"/>
          <w:bCs w:val="0"/>
        </w:rPr>
        <w:t xml:space="preserve"> szerződésmódosítás</w:t>
      </w:r>
      <w:r w:rsidR="0047402B">
        <w:rPr>
          <w:b w:val="0"/>
          <w:bCs w:val="0"/>
        </w:rPr>
        <w:t xml:space="preserve"> jogcíme</w:t>
      </w:r>
      <w:r w:rsidRPr="00D337B7">
        <w:rPr>
          <w:b w:val="0"/>
          <w:bCs w:val="0"/>
        </w:rPr>
        <w:t xml:space="preserve"> a Beruházás vállalkozói díjának növekedése kapcsán</w:t>
      </w:r>
      <w:r w:rsidR="0047402B">
        <w:rPr>
          <w:b w:val="0"/>
          <w:bCs w:val="0"/>
        </w:rPr>
        <w:t xml:space="preserve"> a fentiek mellett</w:t>
      </w:r>
      <w:r w:rsidRPr="00D337B7">
        <w:rPr>
          <w:b w:val="0"/>
          <w:bCs w:val="0"/>
        </w:rPr>
        <w:t xml:space="preserve"> egyúttal </w:t>
      </w:r>
      <w:r w:rsidRPr="00D337B7">
        <w:t>a Kbt. 141. § (2) bekezdése</w:t>
      </w:r>
      <w:r w:rsidRPr="00D337B7">
        <w:rPr>
          <w:b w:val="0"/>
          <w:bCs w:val="0"/>
        </w:rPr>
        <w:t>, tekintettel arra, hogy a módosítás a szerződés szerinti ellenszolgáltatás egyik elemével (Beruházás vállalkozói díja) függ össze, valamint a díjnövekmény nem haladja meg az eredeti szerződés értékének 10%-át.</w:t>
      </w:r>
    </w:p>
    <w:p w:rsidR="00ED67AD" w:rsidRPr="00A2098D" w:rsidRDefault="00ED67AD" w:rsidP="00A2098D">
      <w:pPr>
        <w:pStyle w:val="Cmsor10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</w:p>
    <w:p w:rsidR="007E0AD8" w:rsidRPr="00FB61A7" w:rsidRDefault="007E0AD8" w:rsidP="00A2098D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</w:p>
    <w:p w:rsidR="007E0AD8" w:rsidRDefault="002824AA" w:rsidP="00A2098D">
      <w:pPr>
        <w:pStyle w:val="Cmsor10"/>
        <w:numPr>
          <w:ilvl w:val="0"/>
          <w:numId w:val="2"/>
        </w:numPr>
        <w:shd w:val="clear" w:color="auto" w:fill="auto"/>
        <w:tabs>
          <w:tab w:val="left" w:pos="740"/>
        </w:tabs>
        <w:spacing w:before="0" w:after="0" w:line="264" w:lineRule="auto"/>
      </w:pPr>
      <w:r>
        <w:t>EGYÉB RENDELKEZÉSEK</w:t>
      </w:r>
    </w:p>
    <w:p w:rsidR="001B3183" w:rsidRDefault="001B3183" w:rsidP="001B3183">
      <w:pPr>
        <w:pStyle w:val="Cmsor10"/>
        <w:shd w:val="clear" w:color="auto" w:fill="auto"/>
        <w:tabs>
          <w:tab w:val="left" w:pos="740"/>
        </w:tabs>
        <w:spacing w:before="0" w:after="0" w:line="264" w:lineRule="auto"/>
      </w:pPr>
    </w:p>
    <w:p w:rsidR="002824AA" w:rsidRPr="00FB61A7" w:rsidRDefault="002824AA" w:rsidP="00A2098D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jelen szerződésmódosítás </w:t>
      </w:r>
      <w:r w:rsidRPr="00FB61A7">
        <w:rPr>
          <w:sz w:val="24"/>
          <w:szCs w:val="24"/>
        </w:rPr>
        <w:t xml:space="preserve">a létrejöttével (szerződő felek aláírásával) válik hatályossá. </w:t>
      </w:r>
    </w:p>
    <w:p w:rsidR="002824AA" w:rsidRPr="00FB61A7" w:rsidRDefault="002824AA" w:rsidP="00A2098D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 xml:space="preserve">A Felek a jelen </w:t>
      </w:r>
      <w:r>
        <w:rPr>
          <w:sz w:val="24"/>
          <w:szCs w:val="24"/>
        </w:rPr>
        <w:t>szerződésmódosítást</w:t>
      </w:r>
      <w:r w:rsidRPr="00FB61A7">
        <w:rPr>
          <w:sz w:val="24"/>
          <w:szCs w:val="24"/>
        </w:rPr>
        <w:t xml:space="preserve">, mint akaratukkal mindenben megegyezőt, elolvasás és értelmezés után a </w:t>
      </w:r>
      <w:r>
        <w:rPr>
          <w:sz w:val="24"/>
          <w:szCs w:val="24"/>
        </w:rPr>
        <w:t>szerződésmódosítás</w:t>
      </w:r>
      <w:r w:rsidRPr="00FB61A7">
        <w:rPr>
          <w:sz w:val="24"/>
          <w:szCs w:val="24"/>
        </w:rPr>
        <w:t xml:space="preserve"> aláírására teljes jogkörrel felhatalmazott, cégjegyzésre jogosult képviselőik útján, cégszerűen </w:t>
      </w:r>
      <w:proofErr w:type="spellStart"/>
      <w:r w:rsidRPr="00FB61A7">
        <w:rPr>
          <w:sz w:val="24"/>
          <w:szCs w:val="24"/>
        </w:rPr>
        <w:t>helybenhagyólag</w:t>
      </w:r>
      <w:proofErr w:type="spellEnd"/>
      <w:r w:rsidRPr="00FB61A7">
        <w:rPr>
          <w:sz w:val="24"/>
          <w:szCs w:val="24"/>
        </w:rPr>
        <w:t xml:space="preserve"> aláírták.</w:t>
      </w:r>
    </w:p>
    <w:p w:rsidR="002824AA" w:rsidRPr="002824AA" w:rsidRDefault="00080F9D" w:rsidP="00A2098D">
      <w:pPr>
        <w:pStyle w:val="Cmsor10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  <w:r>
        <w:rPr>
          <w:b w:val="0"/>
          <w:bCs w:val="0"/>
        </w:rPr>
        <w:t xml:space="preserve">Jelen szerződésmódosítást a Felek egymással megegyező 6 (hat) eredeti példányban írják alá, melyből 4 példány a Megrendelőt, 1-1 példány a Szolgáltatót illeti. </w:t>
      </w:r>
    </w:p>
    <w:p w:rsidR="007E0AD8" w:rsidRPr="00FB61A7" w:rsidRDefault="007E0AD8" w:rsidP="00A2098D">
      <w:pPr>
        <w:pStyle w:val="Szvegtrzs20"/>
        <w:shd w:val="clear" w:color="auto" w:fill="auto"/>
        <w:tabs>
          <w:tab w:val="left" w:leader="dot" w:pos="1829"/>
        </w:tabs>
        <w:spacing w:after="0" w:line="264" w:lineRule="auto"/>
        <w:ind w:firstLine="0"/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</w:tblGrid>
      <w:tr w:rsidR="00310BFA" w:rsidRPr="0035794F" w:rsidTr="004E2561">
        <w:trPr>
          <w:jc w:val="center"/>
        </w:trPr>
        <w:tc>
          <w:tcPr>
            <w:tcW w:w="5103" w:type="dxa"/>
            <w:tcBorders>
              <w:bottom w:val="single" w:sz="4" w:space="0" w:color="auto"/>
            </w:tcBorders>
          </w:tcPr>
          <w:p w:rsidR="00310BFA" w:rsidRDefault="00D92D10" w:rsidP="00A2098D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Hévíz, 2021</w:t>
            </w:r>
            <w:r w:rsidR="00497CF9">
              <w:rPr>
                <w:rFonts w:ascii="Times New Roman" w:hAnsi="Times New Roman" w:cs="Times New Roman"/>
              </w:rPr>
              <w:t>. november</w:t>
            </w:r>
            <w:r>
              <w:rPr>
                <w:rFonts w:ascii="Times New Roman" w:hAnsi="Times New Roman" w:cs="Times New Roman"/>
              </w:rPr>
              <w:t xml:space="preserve"> ………</w:t>
            </w:r>
          </w:p>
          <w:p w:rsidR="00E553E2" w:rsidRDefault="00E553E2" w:rsidP="00A2098D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  <w:p w:rsidR="00310BFA" w:rsidRPr="0035794F" w:rsidRDefault="00310BFA" w:rsidP="00A2098D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  <w:p w:rsidR="00310BFA" w:rsidRPr="0035794F" w:rsidRDefault="00310BFA" w:rsidP="00A2098D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  <w:p w:rsidR="00310BFA" w:rsidRPr="0035794F" w:rsidRDefault="00310BFA" w:rsidP="00A2098D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10BFA" w:rsidRPr="0035794F" w:rsidTr="004E2561">
        <w:trPr>
          <w:trHeight w:val="128"/>
          <w:jc w:val="center"/>
        </w:trPr>
        <w:tc>
          <w:tcPr>
            <w:tcW w:w="5103" w:type="dxa"/>
            <w:tcBorders>
              <w:top w:val="single" w:sz="4" w:space="0" w:color="auto"/>
            </w:tcBorders>
          </w:tcPr>
          <w:p w:rsidR="00310BFA" w:rsidRPr="0035794F" w:rsidRDefault="00EB5D9C" w:rsidP="00A2098D">
            <w:pPr>
              <w:spacing w:line="264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B5D9C">
              <w:rPr>
                <w:rFonts w:ascii="Times New Roman" w:eastAsia="Times New Roman" w:hAnsi="Times New Roman" w:cs="Times New Roman"/>
                <w:b/>
                <w:lang w:eastAsia="ar-SA"/>
              </w:rPr>
              <w:t>Hévíz Város Önkormányzata</w:t>
            </w:r>
          </w:p>
        </w:tc>
      </w:tr>
      <w:tr w:rsidR="00310BFA" w:rsidRPr="0035794F" w:rsidTr="004E2561">
        <w:trPr>
          <w:jc w:val="center"/>
        </w:trPr>
        <w:tc>
          <w:tcPr>
            <w:tcW w:w="5103" w:type="dxa"/>
          </w:tcPr>
          <w:p w:rsidR="00310BFA" w:rsidRPr="0035794F" w:rsidRDefault="00310BFA" w:rsidP="00A2098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Megrendelő</w:t>
            </w:r>
          </w:p>
        </w:tc>
      </w:tr>
      <w:tr w:rsidR="00310BFA" w:rsidRPr="0035794F" w:rsidTr="004E2561">
        <w:trPr>
          <w:trHeight w:val="429"/>
          <w:jc w:val="center"/>
        </w:trPr>
        <w:tc>
          <w:tcPr>
            <w:tcW w:w="5103" w:type="dxa"/>
          </w:tcPr>
          <w:p w:rsidR="00310BFA" w:rsidRPr="0035794F" w:rsidRDefault="00310BFA" w:rsidP="00A2098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35794F">
              <w:rPr>
                <w:rFonts w:ascii="Times New Roman" w:hAnsi="Times New Roman" w:cs="Times New Roman"/>
              </w:rPr>
              <w:t>képviseletében:</w:t>
            </w:r>
          </w:p>
          <w:p w:rsidR="00310BFA" w:rsidRPr="0035794F" w:rsidRDefault="00310BFA" w:rsidP="00A2098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Papp Gábor polgármester</w:t>
            </w:r>
          </w:p>
        </w:tc>
      </w:tr>
    </w:tbl>
    <w:p w:rsidR="00310BFA" w:rsidRDefault="00310BFA" w:rsidP="00A2098D">
      <w:pPr>
        <w:spacing w:line="264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25"/>
        <w:gridCol w:w="4425"/>
      </w:tblGrid>
      <w:tr w:rsidR="00310BFA" w:rsidRPr="0035794F" w:rsidTr="004E2561">
        <w:trPr>
          <w:jc w:val="center"/>
        </w:trPr>
        <w:tc>
          <w:tcPr>
            <w:tcW w:w="4425" w:type="dxa"/>
            <w:tcBorders>
              <w:bottom w:val="single" w:sz="4" w:space="0" w:color="auto"/>
            </w:tcBorders>
          </w:tcPr>
          <w:p w:rsidR="00310BFA" w:rsidRPr="0035794F" w:rsidRDefault="00497CF9" w:rsidP="00A2098D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Hévíz, 2021. november ………</w:t>
            </w:r>
          </w:p>
        </w:tc>
        <w:tc>
          <w:tcPr>
            <w:tcW w:w="4425" w:type="dxa"/>
            <w:tcBorders>
              <w:bottom w:val="single" w:sz="4" w:space="0" w:color="auto"/>
            </w:tcBorders>
          </w:tcPr>
          <w:p w:rsidR="00310BFA" w:rsidRDefault="00497CF9" w:rsidP="00A2098D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Hévíz, 2021. november ………</w:t>
            </w:r>
          </w:p>
          <w:p w:rsidR="00E553E2" w:rsidRDefault="00E553E2" w:rsidP="00A2098D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  <w:p w:rsidR="00C13993" w:rsidRDefault="00C13993" w:rsidP="00A2098D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  <w:p w:rsidR="00310BFA" w:rsidRDefault="00310BFA" w:rsidP="00A2098D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  <w:p w:rsidR="00310BFA" w:rsidRPr="0035794F" w:rsidRDefault="00310BFA" w:rsidP="00A2098D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10BFA" w:rsidRPr="0035794F" w:rsidTr="004E2561">
        <w:trPr>
          <w:trHeight w:val="128"/>
          <w:jc w:val="center"/>
        </w:trPr>
        <w:tc>
          <w:tcPr>
            <w:tcW w:w="4425" w:type="dxa"/>
            <w:tcBorders>
              <w:top w:val="single" w:sz="4" w:space="0" w:color="auto"/>
            </w:tcBorders>
          </w:tcPr>
          <w:p w:rsidR="00310BFA" w:rsidRPr="0035794F" w:rsidRDefault="00EB5D9C" w:rsidP="00A2098D">
            <w:pPr>
              <w:tabs>
                <w:tab w:val="left" w:pos="1065"/>
              </w:tabs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5D9C">
              <w:rPr>
                <w:rFonts w:ascii="Times New Roman" w:eastAsia="Times New Roman" w:hAnsi="Times New Roman" w:cs="Times New Roman"/>
                <w:b/>
                <w:lang w:eastAsia="ar-SA"/>
              </w:rPr>
              <w:t>EURO ONE Számítástechnikai Zártkörűen Működő Részvénytársaság</w:t>
            </w:r>
          </w:p>
        </w:tc>
        <w:tc>
          <w:tcPr>
            <w:tcW w:w="4425" w:type="dxa"/>
            <w:tcBorders>
              <w:top w:val="single" w:sz="4" w:space="0" w:color="auto"/>
            </w:tcBorders>
          </w:tcPr>
          <w:p w:rsidR="00310BFA" w:rsidRPr="0035794F" w:rsidRDefault="00EB5D9C" w:rsidP="00A2098D">
            <w:pPr>
              <w:tabs>
                <w:tab w:val="left" w:pos="1065"/>
              </w:tabs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B5D9C">
              <w:rPr>
                <w:rFonts w:ascii="Times New Roman" w:eastAsia="Times New Roman" w:hAnsi="Times New Roman" w:cs="Times New Roman"/>
                <w:b/>
                <w:lang w:eastAsia="ar-SA"/>
              </w:rPr>
              <w:t>EPS-GLOBAL Zártkörűen Működő Részvénytársaság</w:t>
            </w:r>
          </w:p>
        </w:tc>
      </w:tr>
      <w:tr w:rsidR="00310BFA" w:rsidRPr="0035794F" w:rsidTr="004E2561">
        <w:trPr>
          <w:jc w:val="center"/>
        </w:trPr>
        <w:tc>
          <w:tcPr>
            <w:tcW w:w="4425" w:type="dxa"/>
          </w:tcPr>
          <w:p w:rsidR="00310BFA" w:rsidRPr="0035794F" w:rsidRDefault="00EB5D9C" w:rsidP="00A2098D">
            <w:pPr>
              <w:tabs>
                <w:tab w:val="left" w:pos="1065"/>
              </w:tabs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Szolgáltató</w:t>
            </w:r>
          </w:p>
        </w:tc>
        <w:tc>
          <w:tcPr>
            <w:tcW w:w="4425" w:type="dxa"/>
          </w:tcPr>
          <w:p w:rsidR="00310BFA" w:rsidRDefault="00EB5D9C" w:rsidP="00A2098D">
            <w:pPr>
              <w:tabs>
                <w:tab w:val="left" w:pos="1065"/>
              </w:tabs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Szolgáltató</w:t>
            </w:r>
          </w:p>
        </w:tc>
      </w:tr>
      <w:tr w:rsidR="00310BFA" w:rsidRPr="0035794F" w:rsidTr="004E2561">
        <w:trPr>
          <w:trHeight w:val="429"/>
          <w:jc w:val="center"/>
        </w:trPr>
        <w:tc>
          <w:tcPr>
            <w:tcW w:w="4425" w:type="dxa"/>
          </w:tcPr>
          <w:p w:rsidR="00310BFA" w:rsidRPr="0035794F" w:rsidRDefault="00310BFA" w:rsidP="00A2098D">
            <w:pPr>
              <w:tabs>
                <w:tab w:val="left" w:pos="1065"/>
              </w:tabs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35794F">
              <w:rPr>
                <w:rFonts w:ascii="Times New Roman" w:hAnsi="Times New Roman" w:cs="Times New Roman"/>
              </w:rPr>
              <w:t xml:space="preserve">képviseletében: </w:t>
            </w:r>
          </w:p>
          <w:p w:rsidR="00310BFA" w:rsidRPr="002272CD" w:rsidRDefault="00EB5D9C" w:rsidP="00A2098D">
            <w:pPr>
              <w:tabs>
                <w:tab w:val="left" w:pos="1065"/>
              </w:tabs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Kucska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Árpád vezérigazgató</w:t>
            </w:r>
          </w:p>
        </w:tc>
        <w:tc>
          <w:tcPr>
            <w:tcW w:w="4425" w:type="dxa"/>
          </w:tcPr>
          <w:p w:rsidR="00310BFA" w:rsidRPr="0035794F" w:rsidRDefault="00310BFA" w:rsidP="00A2098D">
            <w:pPr>
              <w:tabs>
                <w:tab w:val="left" w:pos="1065"/>
              </w:tabs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35794F">
              <w:rPr>
                <w:rFonts w:ascii="Times New Roman" w:hAnsi="Times New Roman" w:cs="Times New Roman"/>
              </w:rPr>
              <w:t xml:space="preserve">képviseletében: </w:t>
            </w:r>
          </w:p>
          <w:p w:rsidR="00310BFA" w:rsidRPr="002272CD" w:rsidRDefault="00EB5D9C" w:rsidP="00A2098D">
            <w:pPr>
              <w:tabs>
                <w:tab w:val="left" w:pos="1065"/>
              </w:tabs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5D9C">
              <w:rPr>
                <w:rFonts w:ascii="Times New Roman" w:eastAsia="Times New Roman" w:hAnsi="Times New Roman" w:cs="Times New Roman"/>
                <w:lang w:eastAsia="ar-SA"/>
              </w:rPr>
              <w:t>Petheő</w:t>
            </w:r>
            <w:proofErr w:type="spellEnd"/>
            <w:r w:rsidRPr="00EB5D9C">
              <w:rPr>
                <w:rFonts w:ascii="Times New Roman" w:eastAsia="Times New Roman" w:hAnsi="Times New Roman" w:cs="Times New Roman"/>
                <w:lang w:eastAsia="ar-SA"/>
              </w:rPr>
              <w:t xml:space="preserve"> Tamás igazgatósági tag és Gyarmati Zoltán igazgatósági tag</w:t>
            </w:r>
          </w:p>
        </w:tc>
      </w:tr>
    </w:tbl>
    <w:p w:rsidR="00E553E2" w:rsidRDefault="00E553E2" w:rsidP="00A2098D">
      <w:pPr>
        <w:pStyle w:val="Szvegtrzs20"/>
        <w:shd w:val="clear" w:color="auto" w:fill="auto"/>
        <w:tabs>
          <w:tab w:val="left" w:pos="6220"/>
          <w:tab w:val="left" w:leader="dot" w:pos="7811"/>
        </w:tabs>
        <w:spacing w:after="0" w:line="264" w:lineRule="auto"/>
        <w:ind w:firstLine="0"/>
        <w:rPr>
          <w:sz w:val="24"/>
          <w:szCs w:val="24"/>
        </w:rPr>
      </w:pPr>
    </w:p>
    <w:p w:rsidR="00E553E2" w:rsidRDefault="00E553E2" w:rsidP="00A2098D">
      <w:pPr>
        <w:pStyle w:val="Szvegtrzs20"/>
        <w:shd w:val="clear" w:color="auto" w:fill="auto"/>
        <w:tabs>
          <w:tab w:val="left" w:pos="6220"/>
          <w:tab w:val="left" w:leader="dot" w:pos="7811"/>
        </w:tabs>
        <w:spacing w:after="0" w:line="264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Melléklet: </w:t>
      </w:r>
    </w:p>
    <w:p w:rsidR="00CC3B48" w:rsidRDefault="00CC3B48" w:rsidP="00A2098D">
      <w:pPr>
        <w:pStyle w:val="Szvegtrzs20"/>
        <w:shd w:val="clear" w:color="auto" w:fill="auto"/>
        <w:tabs>
          <w:tab w:val="left" w:pos="6220"/>
          <w:tab w:val="left" w:leader="dot" w:pos="7811"/>
        </w:tabs>
        <w:spacing w:after="0" w:line="264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Szolgáltató akadályközlése</w:t>
      </w:r>
    </w:p>
    <w:p w:rsidR="00E553E2" w:rsidRDefault="00E553E2" w:rsidP="00A2098D">
      <w:pPr>
        <w:spacing w:line="264" w:lineRule="auto"/>
        <w:rPr>
          <w:rFonts w:ascii="Times New Roman" w:eastAsia="Times New Roman" w:hAnsi="Times New Roman" w:cs="Times New Roman"/>
        </w:rPr>
      </w:pPr>
    </w:p>
    <w:sectPr w:rsidR="00E553E2" w:rsidSect="001B3183">
      <w:footerReference w:type="default" r:id="rId8"/>
      <w:pgSz w:w="11900" w:h="16840"/>
      <w:pgMar w:top="993" w:right="1234" w:bottom="993" w:left="1086" w:header="454" w:footer="45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D7A" w:rsidRDefault="00C16D7A">
      <w:r>
        <w:separator/>
      </w:r>
    </w:p>
  </w:endnote>
  <w:endnote w:type="continuationSeparator" w:id="0">
    <w:p w:rsidR="00C16D7A" w:rsidRDefault="00C16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ranklin Gothic Heavy"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17733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679D0" w:rsidRPr="00FB61A7" w:rsidRDefault="00753C2B" w:rsidP="00FB61A7">
        <w:pPr>
          <w:pStyle w:val="llb"/>
          <w:jc w:val="right"/>
          <w:rPr>
            <w:rFonts w:ascii="Times New Roman" w:hAnsi="Times New Roman" w:cs="Times New Roman"/>
          </w:rPr>
        </w:pPr>
        <w:r w:rsidRPr="00FB61A7">
          <w:rPr>
            <w:rFonts w:ascii="Times New Roman" w:hAnsi="Times New Roman" w:cs="Times New Roman"/>
          </w:rPr>
          <w:fldChar w:fldCharType="begin"/>
        </w:r>
        <w:r w:rsidRPr="00FB61A7">
          <w:rPr>
            <w:rFonts w:ascii="Times New Roman" w:hAnsi="Times New Roman" w:cs="Times New Roman"/>
          </w:rPr>
          <w:instrText>PAGE   \* MERGEFORMAT</w:instrText>
        </w:r>
        <w:r w:rsidRPr="00FB61A7">
          <w:rPr>
            <w:rFonts w:ascii="Times New Roman" w:hAnsi="Times New Roman" w:cs="Times New Roman"/>
          </w:rPr>
          <w:fldChar w:fldCharType="separate"/>
        </w:r>
        <w:r w:rsidR="00E11CD8">
          <w:rPr>
            <w:rFonts w:ascii="Times New Roman" w:hAnsi="Times New Roman" w:cs="Times New Roman"/>
            <w:noProof/>
          </w:rPr>
          <w:t>5</w:t>
        </w:r>
        <w:r w:rsidRPr="00FB61A7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D7A" w:rsidRDefault="00C16D7A">
      <w:r>
        <w:separator/>
      </w:r>
    </w:p>
  </w:footnote>
  <w:footnote w:type="continuationSeparator" w:id="0">
    <w:p w:rsidR="00C16D7A" w:rsidRDefault="00C16D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36FC7"/>
    <w:multiLevelType w:val="hybridMultilevel"/>
    <w:tmpl w:val="EB1C5A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402B7"/>
    <w:multiLevelType w:val="multilevel"/>
    <w:tmpl w:val="B512E18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DB1607"/>
    <w:multiLevelType w:val="hybridMultilevel"/>
    <w:tmpl w:val="CB58AA98"/>
    <w:lvl w:ilvl="0" w:tplc="0AC4656E">
      <w:start w:val="1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40731"/>
    <w:multiLevelType w:val="multilevel"/>
    <w:tmpl w:val="B62ADD7A"/>
    <w:lvl w:ilvl="0">
      <w:start w:val="1"/>
      <w:numFmt w:val="lowerLetter"/>
      <w:lvlText w:val="%1)"/>
      <w:lvlJc w:val="left"/>
      <w:rPr>
        <w:rFonts w:ascii="Garamond" w:eastAsia="Times New Roman" w:hAnsi="Garamond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88674A"/>
    <w:multiLevelType w:val="hybridMultilevel"/>
    <w:tmpl w:val="5BA4203E"/>
    <w:lvl w:ilvl="0" w:tplc="9432DC3A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704AE"/>
    <w:multiLevelType w:val="multilevel"/>
    <w:tmpl w:val="6908BED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start w:val="1"/>
      <w:numFmt w:val="bullet"/>
      <w:lvlText w:val="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034369"/>
    <w:multiLevelType w:val="hybridMultilevel"/>
    <w:tmpl w:val="B2168420"/>
    <w:lvl w:ilvl="0" w:tplc="4D1CA5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72875"/>
    <w:multiLevelType w:val="multilevel"/>
    <w:tmpl w:val="A3A809D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C56531"/>
    <w:multiLevelType w:val="hybridMultilevel"/>
    <w:tmpl w:val="B02C2B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073A7"/>
    <w:multiLevelType w:val="hybridMultilevel"/>
    <w:tmpl w:val="F42E0FF6"/>
    <w:lvl w:ilvl="0" w:tplc="049051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6A2B69"/>
    <w:multiLevelType w:val="multilevel"/>
    <w:tmpl w:val="564875EC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A87A2B"/>
    <w:multiLevelType w:val="hybridMultilevel"/>
    <w:tmpl w:val="36CA428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C41B7"/>
    <w:multiLevelType w:val="hybridMultilevel"/>
    <w:tmpl w:val="9FE213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21A66"/>
    <w:multiLevelType w:val="hybridMultilevel"/>
    <w:tmpl w:val="DCD2E2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5935EC"/>
    <w:multiLevelType w:val="multilevel"/>
    <w:tmpl w:val="A3F8FB1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1435D55"/>
    <w:multiLevelType w:val="hybridMultilevel"/>
    <w:tmpl w:val="BA667D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D618E9"/>
    <w:multiLevelType w:val="multilevel"/>
    <w:tmpl w:val="9216EE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6"/>
  </w:num>
  <w:num w:numId="3">
    <w:abstractNumId w:val="1"/>
  </w:num>
  <w:num w:numId="4">
    <w:abstractNumId w:val="10"/>
  </w:num>
  <w:num w:numId="5">
    <w:abstractNumId w:val="3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4"/>
  </w:num>
  <w:num w:numId="11">
    <w:abstractNumId w:val="12"/>
  </w:num>
  <w:num w:numId="12">
    <w:abstractNumId w:val="13"/>
  </w:num>
  <w:num w:numId="13">
    <w:abstractNumId w:val="15"/>
  </w:num>
  <w:num w:numId="14">
    <w:abstractNumId w:val="9"/>
  </w:num>
  <w:num w:numId="15">
    <w:abstractNumId w:val="0"/>
  </w:num>
  <w:num w:numId="16">
    <w:abstractNumId w:val="1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A6E"/>
    <w:rsid w:val="00004151"/>
    <w:rsid w:val="000049EA"/>
    <w:rsid w:val="00007B54"/>
    <w:rsid w:val="00016A12"/>
    <w:rsid w:val="000171F1"/>
    <w:rsid w:val="0002341B"/>
    <w:rsid w:val="00024F66"/>
    <w:rsid w:val="00055510"/>
    <w:rsid w:val="00070C7A"/>
    <w:rsid w:val="000745F1"/>
    <w:rsid w:val="00074E6B"/>
    <w:rsid w:val="00077953"/>
    <w:rsid w:val="00080F9D"/>
    <w:rsid w:val="0008144A"/>
    <w:rsid w:val="000A2746"/>
    <w:rsid w:val="000A591A"/>
    <w:rsid w:val="000A5D7C"/>
    <w:rsid w:val="000B0A20"/>
    <w:rsid w:val="000C4E31"/>
    <w:rsid w:val="000C5A69"/>
    <w:rsid w:val="000C6203"/>
    <w:rsid w:val="000D25E6"/>
    <w:rsid w:val="000D3ABE"/>
    <w:rsid w:val="000D4BBC"/>
    <w:rsid w:val="000D7C91"/>
    <w:rsid w:val="000E07E3"/>
    <w:rsid w:val="000E7653"/>
    <w:rsid w:val="000E77C0"/>
    <w:rsid w:val="0010201A"/>
    <w:rsid w:val="001021A5"/>
    <w:rsid w:val="00103D34"/>
    <w:rsid w:val="00106344"/>
    <w:rsid w:val="0012015B"/>
    <w:rsid w:val="00126739"/>
    <w:rsid w:val="00126AAA"/>
    <w:rsid w:val="00127ABC"/>
    <w:rsid w:val="00141CC7"/>
    <w:rsid w:val="001501B8"/>
    <w:rsid w:val="00151EB6"/>
    <w:rsid w:val="001542C0"/>
    <w:rsid w:val="001557F9"/>
    <w:rsid w:val="001646F3"/>
    <w:rsid w:val="00164AD9"/>
    <w:rsid w:val="0016663B"/>
    <w:rsid w:val="0018304E"/>
    <w:rsid w:val="001941EE"/>
    <w:rsid w:val="00194611"/>
    <w:rsid w:val="00195E72"/>
    <w:rsid w:val="00196557"/>
    <w:rsid w:val="00197FC3"/>
    <w:rsid w:val="001B3183"/>
    <w:rsid w:val="001E46FA"/>
    <w:rsid w:val="001F2CB7"/>
    <w:rsid w:val="00200082"/>
    <w:rsid w:val="00223942"/>
    <w:rsid w:val="0022467F"/>
    <w:rsid w:val="0023186D"/>
    <w:rsid w:val="00243CA4"/>
    <w:rsid w:val="0025375F"/>
    <w:rsid w:val="00270AC2"/>
    <w:rsid w:val="00272811"/>
    <w:rsid w:val="0028094C"/>
    <w:rsid w:val="002824AA"/>
    <w:rsid w:val="0028418C"/>
    <w:rsid w:val="00287EA8"/>
    <w:rsid w:val="002900CB"/>
    <w:rsid w:val="00297EE4"/>
    <w:rsid w:val="002A412D"/>
    <w:rsid w:val="002A59E3"/>
    <w:rsid w:val="002B2D88"/>
    <w:rsid w:val="002B4157"/>
    <w:rsid w:val="002B55D1"/>
    <w:rsid w:val="002B7067"/>
    <w:rsid w:val="002C3092"/>
    <w:rsid w:val="002C546A"/>
    <w:rsid w:val="002C55B5"/>
    <w:rsid w:val="002D22F8"/>
    <w:rsid w:val="002D43C9"/>
    <w:rsid w:val="002D74F7"/>
    <w:rsid w:val="002E1907"/>
    <w:rsid w:val="002E2EC1"/>
    <w:rsid w:val="00302580"/>
    <w:rsid w:val="00303D86"/>
    <w:rsid w:val="003055FD"/>
    <w:rsid w:val="003105F2"/>
    <w:rsid w:val="00310636"/>
    <w:rsid w:val="00310BFA"/>
    <w:rsid w:val="00310E30"/>
    <w:rsid w:val="00313FFC"/>
    <w:rsid w:val="00323CDC"/>
    <w:rsid w:val="00325975"/>
    <w:rsid w:val="00326121"/>
    <w:rsid w:val="00341489"/>
    <w:rsid w:val="00345D9C"/>
    <w:rsid w:val="0034678F"/>
    <w:rsid w:val="003478D8"/>
    <w:rsid w:val="00347C5F"/>
    <w:rsid w:val="00350B4F"/>
    <w:rsid w:val="0035550E"/>
    <w:rsid w:val="003566B3"/>
    <w:rsid w:val="0037399C"/>
    <w:rsid w:val="00373DB5"/>
    <w:rsid w:val="00376FC5"/>
    <w:rsid w:val="003803BB"/>
    <w:rsid w:val="00384E14"/>
    <w:rsid w:val="003923D8"/>
    <w:rsid w:val="003C2360"/>
    <w:rsid w:val="003D119C"/>
    <w:rsid w:val="003D19EA"/>
    <w:rsid w:val="003E6285"/>
    <w:rsid w:val="004025B9"/>
    <w:rsid w:val="00416026"/>
    <w:rsid w:val="0042232B"/>
    <w:rsid w:val="00425AC2"/>
    <w:rsid w:val="004335B1"/>
    <w:rsid w:val="00433AFA"/>
    <w:rsid w:val="0044009A"/>
    <w:rsid w:val="004519A6"/>
    <w:rsid w:val="004532D3"/>
    <w:rsid w:val="00456ADD"/>
    <w:rsid w:val="0046105F"/>
    <w:rsid w:val="0047402B"/>
    <w:rsid w:val="00480B2E"/>
    <w:rsid w:val="0048672E"/>
    <w:rsid w:val="00486D91"/>
    <w:rsid w:val="00491784"/>
    <w:rsid w:val="004943D3"/>
    <w:rsid w:val="00497CF9"/>
    <w:rsid w:val="004A601E"/>
    <w:rsid w:val="004A72D4"/>
    <w:rsid w:val="004B7553"/>
    <w:rsid w:val="004D2463"/>
    <w:rsid w:val="004D29D9"/>
    <w:rsid w:val="004D2D4C"/>
    <w:rsid w:val="004D32BF"/>
    <w:rsid w:val="004F1EAC"/>
    <w:rsid w:val="005055AE"/>
    <w:rsid w:val="00507F92"/>
    <w:rsid w:val="0051084D"/>
    <w:rsid w:val="0051186E"/>
    <w:rsid w:val="00517D26"/>
    <w:rsid w:val="00530057"/>
    <w:rsid w:val="00530392"/>
    <w:rsid w:val="00533216"/>
    <w:rsid w:val="00542C31"/>
    <w:rsid w:val="00543496"/>
    <w:rsid w:val="00574A6E"/>
    <w:rsid w:val="005803CA"/>
    <w:rsid w:val="00585936"/>
    <w:rsid w:val="00597291"/>
    <w:rsid w:val="005A317A"/>
    <w:rsid w:val="005A7647"/>
    <w:rsid w:val="005C101A"/>
    <w:rsid w:val="005C4D3C"/>
    <w:rsid w:val="005C6C38"/>
    <w:rsid w:val="005E5B72"/>
    <w:rsid w:val="005F0819"/>
    <w:rsid w:val="005F1E80"/>
    <w:rsid w:val="005F229C"/>
    <w:rsid w:val="005F6239"/>
    <w:rsid w:val="00602C10"/>
    <w:rsid w:val="00603A38"/>
    <w:rsid w:val="006114A1"/>
    <w:rsid w:val="0061597E"/>
    <w:rsid w:val="00634364"/>
    <w:rsid w:val="00634BEF"/>
    <w:rsid w:val="00637BF6"/>
    <w:rsid w:val="00641E31"/>
    <w:rsid w:val="00650FD1"/>
    <w:rsid w:val="00654E8C"/>
    <w:rsid w:val="00661E52"/>
    <w:rsid w:val="00662280"/>
    <w:rsid w:val="00667A31"/>
    <w:rsid w:val="00686D19"/>
    <w:rsid w:val="006920FF"/>
    <w:rsid w:val="006A134C"/>
    <w:rsid w:val="006B1104"/>
    <w:rsid w:val="006B798E"/>
    <w:rsid w:val="006B7A97"/>
    <w:rsid w:val="006C1D0B"/>
    <w:rsid w:val="006D3032"/>
    <w:rsid w:val="006D6ACD"/>
    <w:rsid w:val="006E0648"/>
    <w:rsid w:val="006F205D"/>
    <w:rsid w:val="006F2ACD"/>
    <w:rsid w:val="006F5145"/>
    <w:rsid w:val="006F54F4"/>
    <w:rsid w:val="00705B52"/>
    <w:rsid w:val="007061A6"/>
    <w:rsid w:val="00706CC8"/>
    <w:rsid w:val="00715002"/>
    <w:rsid w:val="007267FA"/>
    <w:rsid w:val="0072799B"/>
    <w:rsid w:val="00753100"/>
    <w:rsid w:val="00753C2B"/>
    <w:rsid w:val="007549F6"/>
    <w:rsid w:val="00761345"/>
    <w:rsid w:val="007747BA"/>
    <w:rsid w:val="00777840"/>
    <w:rsid w:val="00777DF2"/>
    <w:rsid w:val="00781A5C"/>
    <w:rsid w:val="007A2AA1"/>
    <w:rsid w:val="007B42BF"/>
    <w:rsid w:val="007D1371"/>
    <w:rsid w:val="007E0AD8"/>
    <w:rsid w:val="007E2580"/>
    <w:rsid w:val="007E2AF2"/>
    <w:rsid w:val="007F3BB1"/>
    <w:rsid w:val="007F4CDD"/>
    <w:rsid w:val="007F5457"/>
    <w:rsid w:val="0080688B"/>
    <w:rsid w:val="00817D17"/>
    <w:rsid w:val="00826493"/>
    <w:rsid w:val="008369BB"/>
    <w:rsid w:val="00840816"/>
    <w:rsid w:val="00845C28"/>
    <w:rsid w:val="00851679"/>
    <w:rsid w:val="00851B4C"/>
    <w:rsid w:val="00857429"/>
    <w:rsid w:val="00857807"/>
    <w:rsid w:val="0086088D"/>
    <w:rsid w:val="008618B8"/>
    <w:rsid w:val="00862752"/>
    <w:rsid w:val="00870729"/>
    <w:rsid w:val="008715D3"/>
    <w:rsid w:val="008763F1"/>
    <w:rsid w:val="00897B1F"/>
    <w:rsid w:val="008A1CE7"/>
    <w:rsid w:val="008A4C1A"/>
    <w:rsid w:val="008A6D4B"/>
    <w:rsid w:val="008C4792"/>
    <w:rsid w:val="008C5434"/>
    <w:rsid w:val="008D0502"/>
    <w:rsid w:val="008D28FF"/>
    <w:rsid w:val="008D496A"/>
    <w:rsid w:val="008D5805"/>
    <w:rsid w:val="008E4BB0"/>
    <w:rsid w:val="008F4096"/>
    <w:rsid w:val="008F7E07"/>
    <w:rsid w:val="008F7E86"/>
    <w:rsid w:val="009008D8"/>
    <w:rsid w:val="00904BB9"/>
    <w:rsid w:val="00926B71"/>
    <w:rsid w:val="00937B87"/>
    <w:rsid w:val="00953B36"/>
    <w:rsid w:val="00961635"/>
    <w:rsid w:val="009707F4"/>
    <w:rsid w:val="009734EA"/>
    <w:rsid w:val="009776FA"/>
    <w:rsid w:val="00981805"/>
    <w:rsid w:val="00991C43"/>
    <w:rsid w:val="009930BA"/>
    <w:rsid w:val="009A11FA"/>
    <w:rsid w:val="009B0ABB"/>
    <w:rsid w:val="009B6080"/>
    <w:rsid w:val="009B7530"/>
    <w:rsid w:val="009C46BA"/>
    <w:rsid w:val="009D19B8"/>
    <w:rsid w:val="009D2F24"/>
    <w:rsid w:val="009E01F3"/>
    <w:rsid w:val="009E169C"/>
    <w:rsid w:val="009F1767"/>
    <w:rsid w:val="00A1241C"/>
    <w:rsid w:val="00A15CBE"/>
    <w:rsid w:val="00A2098D"/>
    <w:rsid w:val="00A253E1"/>
    <w:rsid w:val="00A314EC"/>
    <w:rsid w:val="00A3241B"/>
    <w:rsid w:val="00A4645B"/>
    <w:rsid w:val="00A55192"/>
    <w:rsid w:val="00A56B1C"/>
    <w:rsid w:val="00A60F32"/>
    <w:rsid w:val="00A6342A"/>
    <w:rsid w:val="00A679D0"/>
    <w:rsid w:val="00A70969"/>
    <w:rsid w:val="00A80960"/>
    <w:rsid w:val="00A87EC2"/>
    <w:rsid w:val="00A90DDD"/>
    <w:rsid w:val="00A95570"/>
    <w:rsid w:val="00AA0CA0"/>
    <w:rsid w:val="00AA5B0D"/>
    <w:rsid w:val="00AC140F"/>
    <w:rsid w:val="00AD2C1D"/>
    <w:rsid w:val="00AE0761"/>
    <w:rsid w:val="00AE1119"/>
    <w:rsid w:val="00AE27B6"/>
    <w:rsid w:val="00AE3404"/>
    <w:rsid w:val="00AE3C34"/>
    <w:rsid w:val="00AE57BD"/>
    <w:rsid w:val="00AE63B0"/>
    <w:rsid w:val="00AF15E6"/>
    <w:rsid w:val="00AF1BA3"/>
    <w:rsid w:val="00AF2CC5"/>
    <w:rsid w:val="00AF33F2"/>
    <w:rsid w:val="00B0052F"/>
    <w:rsid w:val="00B02E98"/>
    <w:rsid w:val="00B0560C"/>
    <w:rsid w:val="00B16E27"/>
    <w:rsid w:val="00B26839"/>
    <w:rsid w:val="00B26D8B"/>
    <w:rsid w:val="00B32F9F"/>
    <w:rsid w:val="00B37B8A"/>
    <w:rsid w:val="00B46E40"/>
    <w:rsid w:val="00B526BE"/>
    <w:rsid w:val="00B56178"/>
    <w:rsid w:val="00B604A6"/>
    <w:rsid w:val="00B62E90"/>
    <w:rsid w:val="00B72A92"/>
    <w:rsid w:val="00B7587C"/>
    <w:rsid w:val="00B91905"/>
    <w:rsid w:val="00BA4700"/>
    <w:rsid w:val="00BB17CA"/>
    <w:rsid w:val="00BB24AA"/>
    <w:rsid w:val="00BB40CA"/>
    <w:rsid w:val="00BE6808"/>
    <w:rsid w:val="00BF13B4"/>
    <w:rsid w:val="00BF26E5"/>
    <w:rsid w:val="00C05C5E"/>
    <w:rsid w:val="00C06A29"/>
    <w:rsid w:val="00C1243B"/>
    <w:rsid w:val="00C138F1"/>
    <w:rsid w:val="00C13993"/>
    <w:rsid w:val="00C16D7A"/>
    <w:rsid w:val="00C25AA8"/>
    <w:rsid w:val="00C42D4C"/>
    <w:rsid w:val="00C4411D"/>
    <w:rsid w:val="00C75126"/>
    <w:rsid w:val="00C766C3"/>
    <w:rsid w:val="00C80C50"/>
    <w:rsid w:val="00C851DF"/>
    <w:rsid w:val="00C939DC"/>
    <w:rsid w:val="00C97531"/>
    <w:rsid w:val="00CA7D66"/>
    <w:rsid w:val="00CC3B48"/>
    <w:rsid w:val="00CD5520"/>
    <w:rsid w:val="00D06A36"/>
    <w:rsid w:val="00D13D26"/>
    <w:rsid w:val="00D163AE"/>
    <w:rsid w:val="00D16726"/>
    <w:rsid w:val="00D2250C"/>
    <w:rsid w:val="00D24EC2"/>
    <w:rsid w:val="00D337B7"/>
    <w:rsid w:val="00D370FE"/>
    <w:rsid w:val="00D43840"/>
    <w:rsid w:val="00D51DCF"/>
    <w:rsid w:val="00D661C4"/>
    <w:rsid w:val="00D66761"/>
    <w:rsid w:val="00D72B50"/>
    <w:rsid w:val="00D72F25"/>
    <w:rsid w:val="00D72F7C"/>
    <w:rsid w:val="00D75DD7"/>
    <w:rsid w:val="00D92D10"/>
    <w:rsid w:val="00D96B8F"/>
    <w:rsid w:val="00D97BB5"/>
    <w:rsid w:val="00DA758A"/>
    <w:rsid w:val="00DB6571"/>
    <w:rsid w:val="00DC355B"/>
    <w:rsid w:val="00DD340C"/>
    <w:rsid w:val="00DD648E"/>
    <w:rsid w:val="00DE7EDB"/>
    <w:rsid w:val="00DF6947"/>
    <w:rsid w:val="00E05B25"/>
    <w:rsid w:val="00E11CD8"/>
    <w:rsid w:val="00E11FF3"/>
    <w:rsid w:val="00E1660E"/>
    <w:rsid w:val="00E260E4"/>
    <w:rsid w:val="00E33605"/>
    <w:rsid w:val="00E352A7"/>
    <w:rsid w:val="00E41A72"/>
    <w:rsid w:val="00E42001"/>
    <w:rsid w:val="00E47E3A"/>
    <w:rsid w:val="00E47FC3"/>
    <w:rsid w:val="00E553E2"/>
    <w:rsid w:val="00E55929"/>
    <w:rsid w:val="00E56299"/>
    <w:rsid w:val="00E747AD"/>
    <w:rsid w:val="00E84280"/>
    <w:rsid w:val="00E93CEB"/>
    <w:rsid w:val="00EA10E0"/>
    <w:rsid w:val="00EB3F9B"/>
    <w:rsid w:val="00EB42DF"/>
    <w:rsid w:val="00EB552F"/>
    <w:rsid w:val="00EB5D9C"/>
    <w:rsid w:val="00EB64F0"/>
    <w:rsid w:val="00EC1A5D"/>
    <w:rsid w:val="00EC562D"/>
    <w:rsid w:val="00ED2201"/>
    <w:rsid w:val="00ED573A"/>
    <w:rsid w:val="00ED67AD"/>
    <w:rsid w:val="00ED7FC5"/>
    <w:rsid w:val="00EE5C94"/>
    <w:rsid w:val="00EE7DAA"/>
    <w:rsid w:val="00F0014A"/>
    <w:rsid w:val="00F105FE"/>
    <w:rsid w:val="00F1433E"/>
    <w:rsid w:val="00F22A5F"/>
    <w:rsid w:val="00F4526C"/>
    <w:rsid w:val="00F5066B"/>
    <w:rsid w:val="00F542FF"/>
    <w:rsid w:val="00F633B2"/>
    <w:rsid w:val="00F708F1"/>
    <w:rsid w:val="00F75DEE"/>
    <w:rsid w:val="00F828AD"/>
    <w:rsid w:val="00F935EE"/>
    <w:rsid w:val="00F96EB7"/>
    <w:rsid w:val="00F97AC8"/>
    <w:rsid w:val="00FA320B"/>
    <w:rsid w:val="00FB61A7"/>
    <w:rsid w:val="00FB74FD"/>
    <w:rsid w:val="00FC5F81"/>
    <w:rsid w:val="00FD2113"/>
    <w:rsid w:val="00FD6C5A"/>
    <w:rsid w:val="00FD6F86"/>
    <w:rsid w:val="00FD76B9"/>
    <w:rsid w:val="00FE3DC6"/>
    <w:rsid w:val="00FE4089"/>
    <w:rsid w:val="00FE7726"/>
    <w:rsid w:val="00FF5E2B"/>
    <w:rsid w:val="00FF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367E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icrosoft Sans Serif" w:eastAsia="Microsoft Sans Serif" w:hAnsi="Microsoft Sans Serif" w:cs="Microsoft Sans Serif"/>
        <w:sz w:val="24"/>
        <w:szCs w:val="24"/>
        <w:lang w:val="hu-HU" w:eastAsia="hu-HU" w:bidi="hu-H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566B3"/>
    <w:rPr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Pr>
      <w:color w:val="0066CC"/>
      <w:u w:val="single"/>
    </w:rPr>
  </w:style>
  <w:style w:type="character" w:customStyle="1" w:styleId="Lbjegyzet">
    <w:name w:val="Lábjegyzet_"/>
    <w:basedOn w:val="Bekezdsalapbettpusa"/>
    <w:link w:val="Lbjegyze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Szvegtrzs3">
    <w:name w:val="Szövegtörzs (3)_"/>
    <w:basedOn w:val="Bekezdsalapbettpusa"/>
    <w:link w:val="Szvegtrzs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Fejlcvagylbjegyzet">
    <w:name w:val="Fejléc vagy lábjegyzet_"/>
    <w:basedOn w:val="Bekezdsalapbettpusa"/>
    <w:link w:val="Fejlcvagylbjegyze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Fejlcvagylbjegyzet1">
    <w:name w:val="Fejléc vagy lábjegyzet"/>
    <w:basedOn w:val="Fejlcvagylbjegyze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Szvegtrzs2Exact">
    <w:name w:val="Szövegtörzs (2) Exact"/>
    <w:basedOn w:val="Bekezdsalapbettpus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Szvegtrzs2">
    <w:name w:val="Szövegtörzs (2)_"/>
    <w:basedOn w:val="Bekezdsalapbettpusa"/>
    <w:link w:val="Szvegtrzs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Szvegtrzs21">
    <w:name w:val="Szövegtörzs (2)"/>
    <w:basedOn w:val="Szvegtrzs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Cmsor2">
    <w:name w:val="Címsor #2_"/>
    <w:basedOn w:val="Bekezdsalapbettpusa"/>
    <w:link w:val="Cmso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msor1">
    <w:name w:val="Címsor #1_"/>
    <w:basedOn w:val="Bekezdsalapbettpusa"/>
    <w:link w:val="Cmsor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blzatfelirata">
    <w:name w:val="Táblázat felirata_"/>
    <w:basedOn w:val="Bekezdsalapbettpusa"/>
    <w:link w:val="Tblzatfelirat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Szvegtrzs2Trkz4pt">
    <w:name w:val="Szövegtörzs (2) + Térköz 4 pt"/>
    <w:basedOn w:val="Szvegtrzs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Szvegtrzs22">
    <w:name w:val="Szövegtörzs (2)"/>
    <w:basedOn w:val="Szvegtrzs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Cmsor1Kiskapitlis">
    <w:name w:val="Címsor #1 + Kiskapitális"/>
    <w:basedOn w:val="Cmsor1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2FranklinGothicHeavy8pt">
    <w:name w:val="Szövegtörzs (2) + Franklin Gothic Heavy;8 pt"/>
    <w:basedOn w:val="Szvegtrzs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hu-HU" w:eastAsia="hu-HU" w:bidi="hu-HU"/>
    </w:rPr>
  </w:style>
  <w:style w:type="character" w:customStyle="1" w:styleId="Szvegtrzs212ptFlkvr">
    <w:name w:val="Szövegtörzs (2) + 12 pt;Félkövér"/>
    <w:basedOn w:val="Szvegtrzs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2Kiskapitlis">
    <w:name w:val="Szövegtörzs (2) + Kiskapitális"/>
    <w:basedOn w:val="Szvegtrzs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Szvegtrzs2Dlt">
    <w:name w:val="Szövegtörzs (2) + Dőlt"/>
    <w:basedOn w:val="Szvegtrzs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  <w:style w:type="paragraph" w:customStyle="1" w:styleId="Lbjegyzet0">
    <w:name w:val="Lábjegyzet"/>
    <w:basedOn w:val="Norml"/>
    <w:link w:val="Lbjegyzet"/>
    <w:pPr>
      <w:shd w:val="clear" w:color="auto" w:fill="FFFFFF"/>
      <w:spacing w:line="206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zvegtrzs30">
    <w:name w:val="Szövegtörzs (3)"/>
    <w:basedOn w:val="Norml"/>
    <w:link w:val="Szvegtrzs3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Fejlcvagylbjegyzet0">
    <w:name w:val="Fejléc vagy lábjegyzet"/>
    <w:basedOn w:val="Norml"/>
    <w:link w:val="Fejlcvagylbjegyze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Szvegtrzs20">
    <w:name w:val="Szövegtörzs (2)"/>
    <w:basedOn w:val="Norml"/>
    <w:link w:val="Szvegtrzs2"/>
    <w:pPr>
      <w:shd w:val="clear" w:color="auto" w:fill="FFFFFF"/>
      <w:spacing w:after="480" w:line="0" w:lineRule="atLeast"/>
      <w:ind w:hanging="36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Cmsor20">
    <w:name w:val="Címsor #2"/>
    <w:basedOn w:val="Norml"/>
    <w:link w:val="Cmsor2"/>
    <w:pPr>
      <w:shd w:val="clear" w:color="auto" w:fill="FFFFFF"/>
      <w:spacing w:before="480" w:after="240" w:line="0" w:lineRule="atLeast"/>
      <w:jc w:val="both"/>
      <w:outlineLvl w:val="1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Cmsor10">
    <w:name w:val="Címsor #1"/>
    <w:basedOn w:val="Norml"/>
    <w:link w:val="Cmsor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Tblzatfelirata0">
    <w:name w:val="Táblázat felirata"/>
    <w:basedOn w:val="Norml"/>
    <w:link w:val="Tblzatfelirata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styleId="Jegyzethivatkozs">
    <w:name w:val="annotation reference"/>
    <w:basedOn w:val="Bekezdsalapbettpusa"/>
    <w:uiPriority w:val="99"/>
    <w:unhideWhenUsed/>
    <w:rsid w:val="005803C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803C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803CA"/>
    <w:rPr>
      <w:color w:val="00000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803C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803CA"/>
    <w:rPr>
      <w:b/>
      <w:bCs/>
      <w:color w:val="000000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803C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803CA"/>
    <w:rPr>
      <w:rFonts w:ascii="Segoe UI" w:hAnsi="Segoe UI" w:cs="Segoe UI"/>
      <w:color w:val="000000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753C2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53C2B"/>
    <w:rPr>
      <w:color w:val="000000"/>
    </w:rPr>
  </w:style>
  <w:style w:type="paragraph" w:styleId="llb">
    <w:name w:val="footer"/>
    <w:basedOn w:val="Norml"/>
    <w:link w:val="llbChar"/>
    <w:uiPriority w:val="99"/>
    <w:unhideWhenUsed/>
    <w:rsid w:val="00753C2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53C2B"/>
    <w:rPr>
      <w:color w:val="00000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74E6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74E6B"/>
    <w:rPr>
      <w:color w:val="000000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74E6B"/>
    <w:rPr>
      <w:vertAlign w:val="superscript"/>
    </w:rPr>
  </w:style>
  <w:style w:type="table" w:styleId="Rcsostblzat">
    <w:name w:val="Table Grid"/>
    <w:basedOn w:val="Normltblzat"/>
    <w:uiPriority w:val="39"/>
    <w:rsid w:val="00611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52LucidaSansUnicode7ptFlkvr">
    <w:name w:val="Címsor #5 (2) + Lucida Sans Unicode;7 pt;Félkövér"/>
    <w:basedOn w:val="Bekezdsalapbettpusa"/>
    <w:rsid w:val="00DF6947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hu-HU"/>
    </w:rPr>
  </w:style>
  <w:style w:type="paragraph" w:styleId="Listaszerbekezds">
    <w:name w:val="List Paragraph"/>
    <w:basedOn w:val="Norml"/>
    <w:uiPriority w:val="34"/>
    <w:qFormat/>
    <w:rsid w:val="00753100"/>
    <w:pPr>
      <w:ind w:left="720"/>
      <w:contextualSpacing/>
    </w:pPr>
  </w:style>
  <w:style w:type="character" w:styleId="Oldalszm">
    <w:name w:val="page number"/>
    <w:basedOn w:val="Bekezdsalapbettpusa"/>
    <w:uiPriority w:val="99"/>
    <w:rsid w:val="00E260E4"/>
    <w:rPr>
      <w:rFonts w:cs="Times New Roman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F26E5"/>
    <w:rPr>
      <w:color w:val="605E5C"/>
      <w:shd w:val="clear" w:color="auto" w:fill="E1DFDD"/>
    </w:rPr>
  </w:style>
  <w:style w:type="paragraph" w:styleId="Nincstrkz">
    <w:name w:val="No Spacing"/>
    <w:uiPriority w:val="1"/>
    <w:qFormat/>
    <w:rsid w:val="009F1767"/>
    <w:rPr>
      <w:color w:val="000000"/>
    </w:rPr>
  </w:style>
  <w:style w:type="character" w:styleId="Feloldatlanmegemlts">
    <w:name w:val="Unresolved Mention"/>
    <w:basedOn w:val="Bekezdsalapbettpusa"/>
    <w:uiPriority w:val="99"/>
    <w:semiHidden/>
    <w:unhideWhenUsed/>
    <w:rsid w:val="009F17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5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6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7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8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4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4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A4B80-445E-4183-80A9-1BB5C6B1C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1139</Words>
  <Characters>7862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2021-11-03T08:10:00Z</dcterms:created>
  <dcterms:modified xsi:type="dcterms:W3CDTF">2021-11-03T08:10:00Z</dcterms:modified>
</cp:coreProperties>
</file>